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A858F" w14:textId="77777777" w:rsidR="00A53260" w:rsidRDefault="00A53260" w:rsidP="00A53260">
      <w:pPr>
        <w:shd w:val="clear" w:color="auto" w:fill="FFFFFF"/>
        <w:jc w:val="center"/>
        <w:rPr>
          <w:rFonts w:ascii="Cambria" w:hAnsi="Cambria"/>
          <w:b/>
          <w:sz w:val="28"/>
          <w:szCs w:val="28"/>
        </w:rPr>
      </w:pPr>
      <w:r w:rsidRPr="00BC4E74">
        <w:rPr>
          <w:rFonts w:ascii="Cambria" w:hAnsi="Cambria"/>
          <w:noProof/>
        </w:rPr>
        <w:drawing>
          <wp:inline distT="0" distB="0" distL="0" distR="0" wp14:anchorId="5CFCEA80" wp14:editId="6DBD058B">
            <wp:extent cx="476314" cy="871268"/>
            <wp:effectExtent l="0" t="0" r="6350" b="5080"/>
            <wp:docPr id="5" name="Picture 1" descr="COLORE COMPLETO 10cm 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3FDA32-BC46-4A7D-80ED-0CBFF7BEBEF9" descr="COLORE COMPLETO 10cm 72dp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4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1A10" w14:textId="77777777" w:rsidR="00A53260" w:rsidRDefault="00A53260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</w:p>
    <w:p w14:paraId="1989BCE5" w14:textId="77777777" w:rsidR="00A53260" w:rsidRDefault="00A53260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</w:p>
    <w:p w14:paraId="54205204" w14:textId="77777777" w:rsidR="00A53260" w:rsidRDefault="00A53260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</w:p>
    <w:p w14:paraId="3EEB0DC5" w14:textId="4AFB530E" w:rsidR="000B5EA9" w:rsidRPr="00A53260" w:rsidRDefault="000B5EA9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  <w:r w:rsidRPr="00A53260">
        <w:rPr>
          <w:rFonts w:ascii="Cambria" w:hAnsi="Cambria"/>
          <w:b/>
          <w:sz w:val="28"/>
          <w:szCs w:val="28"/>
        </w:rPr>
        <w:t>Buongiorno alla lista Elfo Puccini/</w:t>
      </w:r>
      <w:r w:rsidR="005034C4">
        <w:rPr>
          <w:rFonts w:ascii="Cambria" w:hAnsi="Cambria"/>
          <w:b/>
          <w:sz w:val="28"/>
          <w:szCs w:val="28"/>
        </w:rPr>
        <w:t>UNICATT</w:t>
      </w:r>
      <w:r w:rsidRPr="00A53260">
        <w:rPr>
          <w:rFonts w:ascii="Cambria" w:hAnsi="Cambria"/>
          <w:b/>
          <w:sz w:val="28"/>
          <w:szCs w:val="28"/>
        </w:rPr>
        <w:t>,</w:t>
      </w:r>
    </w:p>
    <w:p w14:paraId="2F554246" w14:textId="77777777" w:rsidR="00BC4E74" w:rsidRPr="00BC4E74" w:rsidRDefault="00BC4E74" w:rsidP="000B5EA9">
      <w:pPr>
        <w:shd w:val="clear" w:color="auto" w:fill="FFFFFF"/>
        <w:rPr>
          <w:rFonts w:ascii="Cambria" w:hAnsi="Cambria"/>
          <w:sz w:val="28"/>
          <w:szCs w:val="28"/>
        </w:rPr>
      </w:pPr>
    </w:p>
    <w:p w14:paraId="2B593748" w14:textId="77777777" w:rsidR="005034C4" w:rsidRDefault="005034C4" w:rsidP="005034C4">
      <w:pPr>
        <w:shd w:val="clear" w:color="auto" w:fill="FFFFFF"/>
        <w:jc w:val="both"/>
        <w:rPr>
          <w:rFonts w:ascii="Cambria" w:hAnsi="Cambria"/>
          <w:iCs/>
          <w:sz w:val="28"/>
          <w:szCs w:val="28"/>
        </w:rPr>
      </w:pPr>
      <w:r>
        <w:rPr>
          <w:rFonts w:ascii="Cambria" w:hAnsi="Cambria"/>
          <w:iCs/>
          <w:sz w:val="28"/>
          <w:szCs w:val="28"/>
        </w:rPr>
        <w:t xml:space="preserve">Anche per il mese di aprile abbiamo pensato a tre titoli in promozione speciale per voi. </w:t>
      </w:r>
    </w:p>
    <w:p w14:paraId="18AA872C" w14:textId="77777777" w:rsidR="005034C4" w:rsidRPr="0013737E" w:rsidRDefault="005034C4" w:rsidP="005034C4">
      <w:pPr>
        <w:shd w:val="clear" w:color="auto" w:fill="FFFFFF"/>
        <w:jc w:val="both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Cs/>
          <w:sz w:val="28"/>
          <w:szCs w:val="28"/>
        </w:rPr>
        <w:t xml:space="preserve">Non solo! Siamo felici di invitarvi a festeggiare con noi i 50 anni del Teatro dell’Elfo con una serata di racconti e letture tratte dagli spettacoli </w:t>
      </w:r>
      <w:r w:rsidRPr="00F438F9">
        <w:rPr>
          <w:rFonts w:ascii="Cambria" w:hAnsi="Cambria"/>
          <w:iCs/>
          <w:sz w:val="28"/>
          <w:szCs w:val="28"/>
        </w:rPr>
        <w:t>'cult' del repertorio</w:t>
      </w:r>
      <w:r>
        <w:rPr>
          <w:rFonts w:ascii="Cambria" w:hAnsi="Cambria"/>
          <w:iCs/>
          <w:sz w:val="28"/>
          <w:szCs w:val="28"/>
        </w:rPr>
        <w:t>.</w:t>
      </w:r>
    </w:p>
    <w:p w14:paraId="6110576F" w14:textId="77777777" w:rsidR="005034C4" w:rsidRDefault="005034C4" w:rsidP="005034C4">
      <w:pPr>
        <w:shd w:val="clear" w:color="auto" w:fill="FFFFFF"/>
        <w:jc w:val="both"/>
        <w:rPr>
          <w:rFonts w:ascii="Cambria" w:hAnsi="Cambria"/>
          <w:b/>
          <w:bCs/>
          <w:sz w:val="28"/>
          <w:szCs w:val="28"/>
        </w:rPr>
      </w:pPr>
    </w:p>
    <w:p w14:paraId="4AF71CDC" w14:textId="77777777" w:rsidR="005034C4" w:rsidRPr="00F438F9" w:rsidRDefault="005034C4" w:rsidP="005034C4">
      <w:pPr>
        <w:shd w:val="clear" w:color="auto" w:fill="FFFFFF"/>
        <w:jc w:val="both"/>
        <w:rPr>
          <w:rFonts w:ascii="Cambria" w:hAnsi="Cambria"/>
          <w:sz w:val="28"/>
          <w:szCs w:val="28"/>
        </w:rPr>
      </w:pPr>
      <w:r w:rsidRPr="00F438F9">
        <w:rPr>
          <w:rFonts w:ascii="Cambria" w:hAnsi="Cambria"/>
          <w:sz w:val="28"/>
          <w:szCs w:val="28"/>
        </w:rPr>
        <w:t xml:space="preserve">Lunedì 25 marzo ore 20.30 – Sala Shakespeare </w:t>
      </w:r>
    </w:p>
    <w:p w14:paraId="051AEE1B" w14:textId="5627B6E5" w:rsidR="005034C4" w:rsidRPr="00F438F9" w:rsidRDefault="005034C4" w:rsidP="005034C4">
      <w:pPr>
        <w:pStyle w:val="Titolo2"/>
        <w:rPr>
          <w:rFonts w:ascii="Cambria" w:eastAsia="Times New Roman" w:hAnsi="Cambria" w:cs="Times New Roman"/>
          <w:b/>
          <w:bCs/>
          <w:i/>
          <w:color w:val="000000" w:themeColor="text1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iCs/>
          <w:color w:val="auto"/>
          <w:sz w:val="28"/>
          <w:szCs w:val="28"/>
        </w:rPr>
        <w:t xml:space="preserve">Presentiamo </w:t>
      </w:r>
      <w:proofErr w:type="spellStart"/>
      <w:r w:rsidRPr="00F438F9">
        <w:rPr>
          <w:rFonts w:ascii="Cambria" w:eastAsia="Times New Roman" w:hAnsi="Cambria" w:cs="Times New Roman"/>
          <w:b/>
          <w:bCs/>
          <w:i/>
          <w:color w:val="auto"/>
          <w:sz w:val="28"/>
          <w:szCs w:val="28"/>
        </w:rPr>
        <w:t>Elfologia</w:t>
      </w:r>
      <w:proofErr w:type="spellEnd"/>
      <w:r w:rsidRPr="00F438F9">
        <w:rPr>
          <w:rFonts w:ascii="Cambria" w:eastAsia="Times New Roman" w:hAnsi="Cambria" w:cs="Times New Roman"/>
          <w:b/>
          <w:bCs/>
          <w:i/>
          <w:color w:val="auto"/>
          <w:sz w:val="28"/>
          <w:szCs w:val="28"/>
        </w:rPr>
        <w:t xml:space="preserve">. </w:t>
      </w:r>
      <w:r w:rsidRPr="00F438F9">
        <w:rPr>
          <w:rFonts w:ascii="Cambria" w:hAnsi="Cambria"/>
          <w:b/>
          <w:bCs/>
          <w:i/>
          <w:color w:val="000000" w:themeColor="text1"/>
        </w:rPr>
        <w:t>50 anni di Teatro dell’Elfo</w:t>
      </w:r>
    </w:p>
    <w:p w14:paraId="752D2E8A" w14:textId="77777777" w:rsidR="005034C4" w:rsidRDefault="005034C4" w:rsidP="005034C4">
      <w:pPr>
        <w:shd w:val="clear" w:color="auto" w:fill="FFFFFF"/>
        <w:rPr>
          <w:rFonts w:ascii="Cambria" w:hAnsi="Cambria"/>
          <w:iCs/>
          <w:sz w:val="28"/>
          <w:szCs w:val="28"/>
        </w:rPr>
      </w:pPr>
      <w:r w:rsidRPr="00F438F9">
        <w:rPr>
          <w:rFonts w:ascii="Cambria" w:hAnsi="Cambria"/>
          <w:iCs/>
          <w:sz w:val="28"/>
          <w:szCs w:val="28"/>
        </w:rPr>
        <w:t xml:space="preserve">Nato dalla volontà del Teatro dell'Elfo e dell'Università degli Studi di Milano, </w:t>
      </w:r>
      <w:r>
        <w:rPr>
          <w:rFonts w:ascii="Cambria" w:hAnsi="Cambria"/>
          <w:iCs/>
          <w:sz w:val="28"/>
          <w:szCs w:val="28"/>
        </w:rPr>
        <w:t>il libro</w:t>
      </w:r>
      <w:r w:rsidRPr="00F438F9">
        <w:rPr>
          <w:rFonts w:ascii="Cambria" w:hAnsi="Cambria"/>
          <w:iCs/>
          <w:sz w:val="28"/>
          <w:szCs w:val="28"/>
        </w:rPr>
        <w:t xml:space="preserve"> ripercorre i primi 50 anni della compagnia da angolazioni diverse e inaspettate, raccontando la ricchezza di questa storia e di questo gruppo.</w:t>
      </w:r>
    </w:p>
    <w:p w14:paraId="615F4ED4" w14:textId="77777777" w:rsidR="005034C4" w:rsidRPr="00F438F9" w:rsidRDefault="005034C4" w:rsidP="005034C4">
      <w:pPr>
        <w:shd w:val="clear" w:color="auto" w:fill="FFFFFF"/>
        <w:rPr>
          <w:rFonts w:ascii="Cambria" w:hAnsi="Cambria"/>
          <w:iCs/>
          <w:sz w:val="28"/>
          <w:szCs w:val="28"/>
        </w:rPr>
      </w:pPr>
    </w:p>
    <w:p w14:paraId="20600E08" w14:textId="77777777" w:rsidR="005034C4" w:rsidRPr="00E80510" w:rsidRDefault="005034C4" w:rsidP="005034C4">
      <w:pPr>
        <w:shd w:val="clear" w:color="auto" w:fill="FFFFFF"/>
        <w:rPr>
          <w:rFonts w:ascii="Cambria" w:hAnsi="Cambria"/>
          <w:iCs/>
          <w:sz w:val="28"/>
          <w:szCs w:val="28"/>
        </w:rPr>
      </w:pPr>
      <w:r w:rsidRPr="00F438F9">
        <w:rPr>
          <w:rFonts w:ascii="Cambria" w:hAnsi="Cambria"/>
          <w:iCs/>
          <w:sz w:val="28"/>
          <w:szCs w:val="28"/>
        </w:rPr>
        <w:t xml:space="preserve">L’ingresso è gratuito con </w:t>
      </w:r>
      <w:hyperlink r:id="rId6" w:history="1">
        <w:r w:rsidRPr="00F438F9">
          <w:rPr>
            <w:rStyle w:val="Collegamentoipertestuale"/>
            <w:rFonts w:ascii="Cambria" w:hAnsi="Cambria"/>
            <w:b/>
            <w:bCs/>
            <w:iCs/>
            <w:sz w:val="28"/>
            <w:szCs w:val="28"/>
          </w:rPr>
          <w:t>prenotazione consigliata</w:t>
        </w:r>
      </w:hyperlink>
    </w:p>
    <w:p w14:paraId="44E5CF50" w14:textId="77777777" w:rsidR="0013737E" w:rsidRDefault="0013737E" w:rsidP="00204232">
      <w:pPr>
        <w:shd w:val="clear" w:color="auto" w:fill="FFFFFF"/>
        <w:jc w:val="both"/>
        <w:rPr>
          <w:rFonts w:ascii="Cambria" w:hAnsi="Cambria"/>
          <w:b/>
          <w:bCs/>
          <w:sz w:val="28"/>
          <w:szCs w:val="28"/>
        </w:rPr>
      </w:pPr>
    </w:p>
    <w:p w14:paraId="0063D4A7" w14:textId="77777777" w:rsidR="00773EF0" w:rsidRDefault="00773EF0" w:rsidP="00204232">
      <w:pPr>
        <w:shd w:val="clear" w:color="auto" w:fill="FFFFFF"/>
        <w:jc w:val="both"/>
        <w:rPr>
          <w:rFonts w:ascii="Cambria" w:hAnsi="Cambria"/>
          <w:b/>
          <w:bCs/>
          <w:sz w:val="28"/>
          <w:szCs w:val="28"/>
        </w:rPr>
      </w:pPr>
    </w:p>
    <w:p w14:paraId="3FD25CE8" w14:textId="77777777" w:rsidR="00773EF0" w:rsidRDefault="00773EF0" w:rsidP="00204232">
      <w:pPr>
        <w:shd w:val="clear" w:color="auto" w:fill="FFFFFF"/>
        <w:jc w:val="both"/>
        <w:rPr>
          <w:rFonts w:ascii="Cambria" w:hAnsi="Cambria"/>
          <w:b/>
          <w:bCs/>
          <w:sz w:val="28"/>
          <w:szCs w:val="28"/>
        </w:rPr>
      </w:pPr>
    </w:p>
    <w:p w14:paraId="21B2842E" w14:textId="1E33F1E1" w:rsidR="00204232" w:rsidRDefault="00204232" w:rsidP="00204232">
      <w:pPr>
        <w:shd w:val="clear" w:color="auto" w:fill="FFFFFF"/>
        <w:jc w:val="both"/>
        <w:rPr>
          <w:rFonts w:ascii="Cambria" w:hAnsi="Cambria"/>
          <w:sz w:val="28"/>
          <w:szCs w:val="28"/>
        </w:rPr>
      </w:pPr>
      <w:r w:rsidRPr="00BC4E74">
        <w:rPr>
          <w:rFonts w:ascii="Cambria" w:hAnsi="Cambria"/>
          <w:b/>
          <w:bCs/>
          <w:sz w:val="28"/>
          <w:szCs w:val="28"/>
        </w:rPr>
        <w:t>Acquisto diretto:</w:t>
      </w:r>
      <w:r w:rsidRPr="00BC4E74">
        <w:rPr>
          <w:rFonts w:ascii="Cambria" w:hAnsi="Cambria"/>
          <w:sz w:val="28"/>
          <w:szCs w:val="28"/>
        </w:rPr>
        <w:t xml:space="preserve"> i biglietti possono essere acquistati </w:t>
      </w:r>
      <w:r w:rsidRPr="00BC4E74">
        <w:rPr>
          <w:rFonts w:ascii="Cambria" w:hAnsi="Cambria"/>
          <w:b/>
          <w:bCs/>
          <w:sz w:val="28"/>
          <w:szCs w:val="28"/>
        </w:rPr>
        <w:t>online tramite</w:t>
      </w:r>
      <w:r w:rsidR="0085455A">
        <w:rPr>
          <w:rFonts w:ascii="Cambria" w:hAnsi="Cambria"/>
          <w:b/>
          <w:bCs/>
          <w:sz w:val="28"/>
          <w:szCs w:val="28"/>
        </w:rPr>
        <w:t xml:space="preserve"> </w:t>
      </w:r>
      <w:hyperlink r:id="rId7" w:history="1">
        <w:r w:rsidR="004A38A2" w:rsidRPr="004A38A2">
          <w:rPr>
            <w:rStyle w:val="Collegamentoipertestuale"/>
            <w:rFonts w:ascii="Cambria" w:hAnsi="Cambria"/>
            <w:sz w:val="28"/>
            <w:szCs w:val="28"/>
          </w:rPr>
          <w:t>link</w:t>
        </w:r>
      </w:hyperlink>
      <w:r w:rsidR="004A38A2" w:rsidRPr="004A38A2">
        <w:rPr>
          <w:rFonts w:ascii="Cambria" w:hAnsi="Cambria"/>
          <w:sz w:val="28"/>
          <w:szCs w:val="28"/>
        </w:rPr>
        <w:t xml:space="preserve"> </w:t>
      </w:r>
      <w:r w:rsidRPr="00BC4E74">
        <w:rPr>
          <w:rFonts w:ascii="Cambria" w:hAnsi="Cambria"/>
          <w:b/>
          <w:bCs/>
          <w:sz w:val="28"/>
          <w:szCs w:val="28"/>
        </w:rPr>
        <w:t>dedicato</w:t>
      </w:r>
      <w:r w:rsidRPr="00BC4E74">
        <w:rPr>
          <w:rFonts w:ascii="Cambria" w:hAnsi="Cambria"/>
          <w:sz w:val="28"/>
          <w:szCs w:val="28"/>
        </w:rPr>
        <w:t xml:space="preserve"> </w:t>
      </w:r>
      <w:r w:rsidR="00FB3FD0" w:rsidRPr="00FB3FD0">
        <w:rPr>
          <w:rFonts w:ascii="Cambria" w:hAnsi="Cambria"/>
          <w:sz w:val="28"/>
          <w:szCs w:val="28"/>
        </w:rPr>
        <w:t>oppure in caso di problemi con l'acquisto online</w:t>
      </w:r>
      <w:r w:rsidR="000A18EF">
        <w:rPr>
          <w:rFonts w:ascii="Cambria" w:hAnsi="Cambria"/>
          <w:sz w:val="28"/>
          <w:szCs w:val="28"/>
        </w:rPr>
        <w:t>,</w:t>
      </w:r>
      <w:r w:rsidR="00FB3FD0" w:rsidRPr="00FB3FD0">
        <w:rPr>
          <w:rFonts w:ascii="Cambria" w:hAnsi="Cambria"/>
          <w:sz w:val="28"/>
          <w:szCs w:val="28"/>
        </w:rPr>
        <w:t xml:space="preserve"> contattando </w:t>
      </w:r>
      <w:r w:rsidR="00FB3FD0" w:rsidRPr="00FB3FD0">
        <w:rPr>
          <w:rFonts w:ascii="Cambria" w:hAnsi="Cambria"/>
          <w:b/>
          <w:bCs/>
          <w:sz w:val="28"/>
          <w:szCs w:val="28"/>
        </w:rPr>
        <w:t xml:space="preserve">telefonicamente </w:t>
      </w:r>
      <w:r w:rsidR="00FB3FD0" w:rsidRPr="00FB3FD0">
        <w:rPr>
          <w:rFonts w:ascii="Cambria" w:hAnsi="Cambria"/>
          <w:sz w:val="28"/>
          <w:szCs w:val="28"/>
        </w:rPr>
        <w:t>la biglietteria allo 02.00</w:t>
      </w:r>
      <w:r w:rsidR="0014402F">
        <w:rPr>
          <w:rFonts w:ascii="Cambria" w:hAnsi="Cambria"/>
          <w:sz w:val="28"/>
          <w:szCs w:val="28"/>
        </w:rPr>
        <w:t>.</w:t>
      </w:r>
      <w:r w:rsidR="00FB3FD0" w:rsidRPr="00FB3FD0">
        <w:rPr>
          <w:rFonts w:ascii="Cambria" w:hAnsi="Cambria"/>
          <w:sz w:val="28"/>
          <w:szCs w:val="28"/>
        </w:rPr>
        <w:t>66</w:t>
      </w:r>
      <w:r w:rsidR="0014402F">
        <w:rPr>
          <w:rFonts w:ascii="Cambria" w:hAnsi="Cambria"/>
          <w:sz w:val="28"/>
          <w:szCs w:val="28"/>
        </w:rPr>
        <w:t>.</w:t>
      </w:r>
      <w:r w:rsidR="00FB3FD0" w:rsidRPr="00FB3FD0">
        <w:rPr>
          <w:rFonts w:ascii="Cambria" w:hAnsi="Cambria"/>
          <w:sz w:val="28"/>
          <w:szCs w:val="28"/>
        </w:rPr>
        <w:t>06</w:t>
      </w:r>
      <w:r w:rsidR="0014402F">
        <w:rPr>
          <w:rFonts w:ascii="Cambria" w:hAnsi="Cambria"/>
          <w:sz w:val="28"/>
          <w:szCs w:val="28"/>
        </w:rPr>
        <w:t>.</w:t>
      </w:r>
      <w:r w:rsidR="00FB3FD0" w:rsidRPr="00FB3FD0">
        <w:rPr>
          <w:rFonts w:ascii="Cambria" w:hAnsi="Cambria"/>
          <w:sz w:val="28"/>
          <w:szCs w:val="28"/>
        </w:rPr>
        <w:t xml:space="preserve">06 ed </w:t>
      </w:r>
      <w:r w:rsidR="00FB3FD0" w:rsidRPr="00FB3FD0">
        <w:rPr>
          <w:rFonts w:ascii="Cambria" w:hAnsi="Cambria"/>
          <w:b/>
          <w:bCs/>
          <w:sz w:val="28"/>
          <w:szCs w:val="28"/>
        </w:rPr>
        <w:t>effettuando il pagamento tramite carta di credito</w:t>
      </w:r>
      <w:r w:rsidRPr="00BC4E74">
        <w:rPr>
          <w:rFonts w:ascii="Cambria" w:hAnsi="Cambria"/>
          <w:sz w:val="28"/>
          <w:szCs w:val="28"/>
        </w:rPr>
        <w:t xml:space="preserve"> (al momento dell'acquisto sarà necessario specificare di usufruire della </w:t>
      </w:r>
      <w:r w:rsidRPr="00BC4E74">
        <w:rPr>
          <w:rFonts w:ascii="Cambria" w:hAnsi="Cambria"/>
          <w:b/>
          <w:bCs/>
          <w:sz w:val="28"/>
          <w:szCs w:val="28"/>
        </w:rPr>
        <w:t xml:space="preserve">PROMO </w:t>
      </w:r>
      <w:r w:rsidR="005034C4">
        <w:rPr>
          <w:rFonts w:ascii="Cambria" w:hAnsi="Cambria"/>
          <w:b/>
          <w:bCs/>
          <w:sz w:val="28"/>
          <w:szCs w:val="28"/>
        </w:rPr>
        <w:t>UNICATT</w:t>
      </w:r>
      <w:r w:rsidRPr="00BC4E74">
        <w:rPr>
          <w:rFonts w:ascii="Cambria" w:hAnsi="Cambria"/>
          <w:sz w:val="28"/>
          <w:szCs w:val="28"/>
        </w:rPr>
        <w:t>).</w:t>
      </w:r>
    </w:p>
    <w:p w14:paraId="6056A04C" w14:textId="7650775F" w:rsidR="00422FE7" w:rsidRDefault="00422FE7" w:rsidP="00204232">
      <w:pPr>
        <w:shd w:val="clear" w:color="auto" w:fill="FFFFFF"/>
        <w:jc w:val="both"/>
        <w:rPr>
          <w:rFonts w:ascii="Cambria" w:hAnsi="Cambria"/>
          <w:sz w:val="28"/>
          <w:szCs w:val="28"/>
        </w:rPr>
      </w:pPr>
    </w:p>
    <w:p w14:paraId="080069B5" w14:textId="4DAE4D01" w:rsidR="00422FE7" w:rsidRDefault="00422FE7" w:rsidP="00204232">
      <w:pPr>
        <w:shd w:val="clear" w:color="auto" w:fill="FFFFFF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Le riduzioni</w:t>
      </w:r>
      <w:r w:rsidRPr="00BC4E74">
        <w:rPr>
          <w:rFonts w:ascii="Cambria" w:hAnsi="Cambria"/>
          <w:sz w:val="28"/>
          <w:szCs w:val="28"/>
        </w:rPr>
        <w:t xml:space="preserve"> sono valide anche per gli accompagnatori.</w:t>
      </w:r>
    </w:p>
    <w:p w14:paraId="4C23EBC9" w14:textId="77777777" w:rsidR="00BC4E74" w:rsidRDefault="00BC4E74" w:rsidP="00204232">
      <w:pPr>
        <w:shd w:val="clear" w:color="auto" w:fill="FFFFFF"/>
        <w:jc w:val="both"/>
        <w:rPr>
          <w:rFonts w:ascii="Cambria" w:hAnsi="Cambria"/>
          <w:sz w:val="28"/>
          <w:szCs w:val="28"/>
        </w:rPr>
      </w:pPr>
    </w:p>
    <w:p w14:paraId="19195B62" w14:textId="14A6246F" w:rsidR="00BC4E74" w:rsidRDefault="00BC4E74" w:rsidP="00204232">
      <w:pPr>
        <w:shd w:val="clear" w:color="auto" w:fill="FFFFFF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Vi aspettiamo!</w:t>
      </w:r>
    </w:p>
    <w:p w14:paraId="2DFB485F" w14:textId="4B396773" w:rsidR="00BC4E74" w:rsidRDefault="00BC4E74" w:rsidP="00BC4E74">
      <w:pPr>
        <w:rPr>
          <w:rFonts w:ascii="Cambria" w:hAnsi="Cambria"/>
          <w:sz w:val="28"/>
          <w:szCs w:val="28"/>
        </w:rPr>
      </w:pPr>
    </w:p>
    <w:p w14:paraId="744290B9" w14:textId="77777777" w:rsidR="00BC4E74" w:rsidRPr="00BC4E74" w:rsidRDefault="00BC4E74" w:rsidP="00BC4E74">
      <w:pPr>
        <w:rPr>
          <w:rFonts w:ascii="Cambria" w:hAnsi="Cambria"/>
          <w:sz w:val="28"/>
          <w:szCs w:val="28"/>
        </w:rPr>
      </w:pPr>
    </w:p>
    <w:p w14:paraId="7F90930D" w14:textId="3230A48F" w:rsidR="00580CBA" w:rsidRPr="00D30638" w:rsidRDefault="000B5EA9" w:rsidP="00D30638">
      <w:pPr>
        <w:shd w:val="clear" w:color="auto" w:fill="FFFFFF"/>
        <w:jc w:val="both"/>
        <w:rPr>
          <w:rFonts w:ascii="Cambria" w:hAnsi="Cambria"/>
          <w:color w:val="000000" w:themeColor="text1"/>
        </w:rPr>
      </w:pPr>
      <w:r w:rsidRPr="00DF1560">
        <w:rPr>
          <w:rFonts w:ascii="Cambria" w:hAnsi="Cambria"/>
          <w:bCs/>
          <w:color w:val="000000" w:themeColor="text1"/>
        </w:rPr>
        <w:t>___________________________________________________________</w:t>
      </w:r>
    </w:p>
    <w:p w14:paraId="2DDC4FBE" w14:textId="77777777" w:rsidR="00E6154C" w:rsidRDefault="00E6154C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3495A1DD" w14:textId="77777777" w:rsidR="00E6154C" w:rsidRDefault="00E6154C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2C71AF5F" w14:textId="77777777" w:rsidR="00E6154C" w:rsidRDefault="00E6154C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56FC13F8" w14:textId="77777777" w:rsidR="00E6154C" w:rsidRDefault="00E6154C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1C181347" w14:textId="77777777" w:rsidR="00773EF0" w:rsidRDefault="00773EF0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3EC99084" w14:textId="3C69989C" w:rsidR="00580CBA" w:rsidRPr="00373FFF" w:rsidRDefault="00157C9D" w:rsidP="00F676C8">
      <w:pPr>
        <w:shd w:val="clear" w:color="auto" w:fill="FFFFFF"/>
        <w:rPr>
          <w:rFonts w:ascii="Cambria" w:hAnsi="Cambria"/>
        </w:rPr>
      </w:pPr>
      <w:r>
        <w:rPr>
          <w:rFonts w:ascii="Cambria" w:hAnsi="Cambria"/>
          <w:sz w:val="28"/>
          <w:szCs w:val="28"/>
        </w:rPr>
        <w:lastRenderedPageBreak/>
        <w:t xml:space="preserve">TEATRO ELFO PUCCINI | SALA </w:t>
      </w:r>
      <w:r w:rsidR="00BB2D4C">
        <w:rPr>
          <w:rFonts w:ascii="Cambria" w:hAnsi="Cambria"/>
          <w:sz w:val="28"/>
          <w:szCs w:val="28"/>
        </w:rPr>
        <w:t>SHAKESPEARE</w:t>
      </w:r>
      <w:r w:rsidRPr="00BC4E74">
        <w:rPr>
          <w:rFonts w:ascii="Cambria" w:hAnsi="Cambria"/>
          <w:sz w:val="28"/>
          <w:szCs w:val="28"/>
        </w:rPr>
        <w:br/>
      </w:r>
      <w:r w:rsidR="001E2A87">
        <w:rPr>
          <w:rFonts w:ascii="Cambria" w:hAnsi="Cambria"/>
        </w:rPr>
        <w:t>2</w:t>
      </w:r>
      <w:r w:rsidR="00E6154C" w:rsidRPr="00373FFF">
        <w:rPr>
          <w:rFonts w:ascii="Cambria" w:hAnsi="Cambria"/>
        </w:rPr>
        <w:t xml:space="preserve"> </w:t>
      </w:r>
      <w:r w:rsidR="00701E7B">
        <w:rPr>
          <w:rFonts w:ascii="Cambria" w:hAnsi="Cambria"/>
        </w:rPr>
        <w:t xml:space="preserve">- </w:t>
      </w:r>
      <w:r w:rsidR="001E2A87">
        <w:rPr>
          <w:rFonts w:ascii="Cambria" w:hAnsi="Cambria"/>
        </w:rPr>
        <w:t>7 APRILE</w:t>
      </w:r>
      <w:r w:rsidR="00F676C8" w:rsidRPr="00373FFF">
        <w:rPr>
          <w:rFonts w:ascii="Cambria" w:hAnsi="Cambria"/>
        </w:rPr>
        <w:t xml:space="preserve"> </w:t>
      </w:r>
      <w:r w:rsidR="00580CBA" w:rsidRPr="00373FFF">
        <w:rPr>
          <w:rFonts w:ascii="Cambria" w:hAnsi="Cambria"/>
        </w:rPr>
        <w:t xml:space="preserve">| MAR </w:t>
      </w:r>
      <w:r w:rsidR="001E2A87">
        <w:rPr>
          <w:rFonts w:ascii="Cambria" w:hAnsi="Cambria"/>
        </w:rPr>
        <w:t xml:space="preserve">- </w:t>
      </w:r>
      <w:r w:rsidR="00580CBA" w:rsidRPr="00373FFF">
        <w:rPr>
          <w:rFonts w:ascii="Cambria" w:hAnsi="Cambria"/>
        </w:rPr>
        <w:t xml:space="preserve">GIO </w:t>
      </w:r>
      <w:r w:rsidR="001E2A87">
        <w:rPr>
          <w:rFonts w:ascii="Cambria" w:hAnsi="Cambria"/>
        </w:rPr>
        <w:t>-</w:t>
      </w:r>
      <w:r w:rsidR="00BB2D4C" w:rsidRPr="00373FFF">
        <w:rPr>
          <w:rFonts w:ascii="Cambria" w:hAnsi="Cambria"/>
        </w:rPr>
        <w:t xml:space="preserve"> SAB 20.30 </w:t>
      </w:r>
      <w:r w:rsidR="00580CBA" w:rsidRPr="00373FFF">
        <w:rPr>
          <w:rFonts w:ascii="Cambria" w:hAnsi="Cambria"/>
        </w:rPr>
        <w:t xml:space="preserve">/ VEN </w:t>
      </w:r>
      <w:r w:rsidR="00BB2D4C" w:rsidRPr="00373FFF">
        <w:rPr>
          <w:rFonts w:ascii="Cambria" w:hAnsi="Cambria"/>
        </w:rPr>
        <w:t>19</w:t>
      </w:r>
      <w:r w:rsidR="00580CBA" w:rsidRPr="00373FFF">
        <w:rPr>
          <w:rFonts w:ascii="Cambria" w:hAnsi="Cambria"/>
        </w:rPr>
        <w:t>.</w:t>
      </w:r>
      <w:r w:rsidR="00BB2D4C" w:rsidRPr="00373FFF">
        <w:rPr>
          <w:rFonts w:ascii="Cambria" w:hAnsi="Cambria"/>
        </w:rPr>
        <w:t>3</w:t>
      </w:r>
      <w:r w:rsidR="00580CBA" w:rsidRPr="00373FFF">
        <w:rPr>
          <w:rFonts w:ascii="Cambria" w:hAnsi="Cambria"/>
        </w:rPr>
        <w:t>0 / DOM 1</w:t>
      </w:r>
      <w:r w:rsidR="00BB2D4C" w:rsidRPr="00373FFF">
        <w:rPr>
          <w:rFonts w:ascii="Cambria" w:hAnsi="Cambria"/>
        </w:rPr>
        <w:t>6</w:t>
      </w:r>
      <w:r w:rsidR="00580CBA" w:rsidRPr="00373FFF">
        <w:rPr>
          <w:rFonts w:ascii="Cambria" w:hAnsi="Cambria"/>
        </w:rPr>
        <w:t>.</w:t>
      </w:r>
      <w:r w:rsidR="00BB2D4C" w:rsidRPr="00373FFF">
        <w:rPr>
          <w:rFonts w:ascii="Cambria" w:hAnsi="Cambria"/>
        </w:rPr>
        <w:t>0</w:t>
      </w:r>
      <w:r w:rsidR="00580CBA" w:rsidRPr="00373FFF">
        <w:rPr>
          <w:rFonts w:ascii="Cambria" w:hAnsi="Cambria"/>
        </w:rPr>
        <w:t>0</w:t>
      </w:r>
    </w:p>
    <w:p w14:paraId="475047AE" w14:textId="3A1064A6" w:rsidR="001E2A87" w:rsidRPr="00375B3E" w:rsidRDefault="001E2A87" w:rsidP="001E2A87">
      <w:pPr>
        <w:shd w:val="clear" w:color="auto" w:fill="FFFFFF"/>
        <w:rPr>
          <w:sz w:val="22"/>
          <w:szCs w:val="22"/>
        </w:rPr>
      </w:pPr>
      <w:r w:rsidRPr="00701E7B">
        <w:rPr>
          <w:b/>
          <w:bCs/>
          <w:noProof/>
          <w:color w:val="767171" w:themeColor="background2" w:themeShade="80"/>
          <w:sz w:val="48"/>
          <w:szCs w:val="48"/>
          <w:u w:val="single"/>
        </w:rPr>
        <w:t xml:space="preserve">THE CITY </w:t>
      </w:r>
      <w:r w:rsidRPr="00701E7B">
        <w:rPr>
          <w:b/>
          <w:bCs/>
          <w:noProof/>
          <w:color w:val="767171" w:themeColor="background2" w:themeShade="80"/>
          <w:sz w:val="48"/>
          <w:szCs w:val="48"/>
          <w:u w:val="single"/>
        </w:rPr>
        <w:br/>
      </w:r>
      <w:r w:rsidRPr="00375B3E">
        <w:rPr>
          <w:sz w:val="22"/>
          <w:szCs w:val="22"/>
        </w:rPr>
        <w:t xml:space="preserve">di Martin </w:t>
      </w:r>
      <w:proofErr w:type="spellStart"/>
      <w:r w:rsidRPr="00375B3E">
        <w:rPr>
          <w:sz w:val="22"/>
          <w:szCs w:val="22"/>
        </w:rPr>
        <w:t>Crimp</w:t>
      </w:r>
      <w:proofErr w:type="spellEnd"/>
      <w:r w:rsidRPr="00375B3E">
        <w:rPr>
          <w:sz w:val="22"/>
          <w:szCs w:val="22"/>
        </w:rPr>
        <w:br/>
        <w:t>traduzione Alessandra Serra</w:t>
      </w:r>
      <w:r w:rsidRPr="00375B3E">
        <w:rPr>
          <w:sz w:val="22"/>
          <w:szCs w:val="22"/>
        </w:rPr>
        <w:br/>
        <w:t>regia Jacopo Gassmann</w:t>
      </w:r>
      <w:r w:rsidRPr="00375B3E">
        <w:rPr>
          <w:sz w:val="22"/>
          <w:szCs w:val="22"/>
        </w:rPr>
        <w:br/>
        <w:t>con (in ordine alfabetico) Lucrezia Guidone, Christian La Rosa, Olga Rossi</w:t>
      </w:r>
      <w:r w:rsidRPr="00375B3E">
        <w:rPr>
          <w:sz w:val="22"/>
          <w:szCs w:val="22"/>
        </w:rPr>
        <w:br/>
        <w:t>e, per la prima volta in scena, Lea Lucioli</w:t>
      </w:r>
    </w:p>
    <w:p w14:paraId="2116C750" w14:textId="4784D816" w:rsidR="00157C9D" w:rsidRDefault="001E2A87" w:rsidP="006D7491">
      <w:pPr>
        <w:shd w:val="clear" w:color="auto" w:fill="FFFFFF"/>
        <w:spacing w:before="100" w:beforeAutospacing="1" w:after="100" w:afterAutospacing="1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4E628F38" wp14:editId="7A79CDBF">
            <wp:extent cx="6116320" cy="3440430"/>
            <wp:effectExtent l="0" t="0" r="5080" b="1270"/>
            <wp:docPr id="414871473" name="Immagine 1" descr="Immagine che contiene Viso umano, uomo, schermata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71473" name="Immagine 1" descr="Immagine che contiene Viso umano, uomo, schermata, vestiti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4786" w14:textId="77777777" w:rsidR="001E2A87" w:rsidRDefault="001E2A87" w:rsidP="00F676C8">
      <w:pPr>
        <w:spacing w:before="100" w:beforeAutospacing="1" w:after="100" w:afterAutospacing="1"/>
      </w:pPr>
      <w:r>
        <w:t xml:space="preserve">Una commedia nera, inquieta, kafkiana, incentrata sul potere del linguaggio. Jacopo Gassmann, profondo conoscitore della drammaturgia british, sceglie uno dei testi più rappresentativi di </w:t>
      </w:r>
      <w:proofErr w:type="spellStart"/>
      <w:r>
        <w:t>Crip</w:t>
      </w:r>
      <w:proofErr w:type="spellEnd"/>
      <w:r>
        <w:t xml:space="preserve">, autore che ha sovvertito forme e regole della tradizione anglosassone. </w:t>
      </w:r>
      <w:r>
        <w:rPr>
          <w:rStyle w:val="Enfasicorsivo"/>
        </w:rPr>
        <w:t xml:space="preserve">The city </w:t>
      </w:r>
      <w:r>
        <w:t>si apre su quello che sembra essere un normale salotto borghese, abitato da una coppia come tante. Ma rapidamente e inesorabilmente la banale tensione domestica si trasforma in un delirio a due.</w:t>
      </w:r>
    </w:p>
    <w:p w14:paraId="665BFE1C" w14:textId="4BF2E62F" w:rsidR="00F676C8" w:rsidRPr="00701E7B" w:rsidRDefault="00F676C8" w:rsidP="00F676C8">
      <w:pPr>
        <w:spacing w:before="100" w:beforeAutospacing="1" w:after="100" w:afterAutospacing="1"/>
        <w:rPr>
          <w:b/>
          <w:bCs/>
          <w:noProof/>
          <w:color w:val="767171" w:themeColor="background2" w:themeShade="80"/>
          <w:sz w:val="36"/>
          <w:szCs w:val="36"/>
          <w:u w:val="single"/>
        </w:rPr>
      </w:pPr>
      <w:r w:rsidRPr="00701E7B">
        <w:rPr>
          <w:b/>
          <w:bCs/>
          <w:noProof/>
          <w:color w:val="767171" w:themeColor="background2" w:themeShade="80"/>
          <w:sz w:val="48"/>
          <w:szCs w:val="48"/>
        </w:rPr>
        <w:t xml:space="preserve">PROMO </w:t>
      </w:r>
      <w:r w:rsidR="005034C4">
        <w:rPr>
          <w:b/>
          <w:bCs/>
          <w:noProof/>
          <w:color w:val="767171" w:themeColor="background2" w:themeShade="80"/>
          <w:sz w:val="48"/>
          <w:szCs w:val="48"/>
        </w:rPr>
        <w:t>UNICATT</w:t>
      </w:r>
      <w:r w:rsidRPr="00701E7B">
        <w:rPr>
          <w:b/>
          <w:bCs/>
          <w:noProof/>
          <w:color w:val="767171" w:themeColor="background2" w:themeShade="80"/>
          <w:sz w:val="48"/>
          <w:szCs w:val="48"/>
        </w:rPr>
        <w:t>/</w:t>
      </w:r>
      <w:r w:rsidR="001E2A87" w:rsidRPr="00701E7B">
        <w:rPr>
          <w:b/>
          <w:bCs/>
          <w:noProof/>
          <w:color w:val="767171" w:themeColor="background2" w:themeShade="80"/>
          <w:sz w:val="48"/>
          <w:szCs w:val="48"/>
        </w:rPr>
        <w:t>THECITY</w:t>
      </w:r>
      <w:r w:rsidRPr="00701E7B">
        <w:rPr>
          <w:b/>
          <w:bCs/>
          <w:noProof/>
          <w:color w:val="767171" w:themeColor="background2" w:themeShade="80"/>
          <w:sz w:val="36"/>
          <w:szCs w:val="36"/>
        </w:rPr>
        <w:br/>
        <w:t>biglietti a €12.50 cad. </w:t>
      </w:r>
    </w:p>
    <w:p w14:paraId="6D39E5A8" w14:textId="169F6FE7" w:rsidR="00AB31B8" w:rsidRPr="004D2AFB" w:rsidRDefault="00F676C8" w:rsidP="004D2AFB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  <w:r w:rsidRPr="00BC4E74">
        <w:rPr>
          <w:rFonts w:ascii="Cambria" w:hAnsi="Cambria"/>
          <w:b/>
          <w:bCs/>
          <w:color w:val="000000"/>
        </w:rPr>
        <w:t xml:space="preserve">Acquisto diretto: </w:t>
      </w:r>
      <w:r w:rsidRPr="00BC4E74">
        <w:rPr>
          <w:rFonts w:ascii="Cambria" w:hAnsi="Cambria"/>
          <w:color w:val="000000"/>
        </w:rPr>
        <w:t xml:space="preserve">i biglietti possono essere acquistati </w:t>
      </w:r>
      <w:hyperlink r:id="rId9" w:history="1">
        <w:r w:rsidRPr="00701E7B">
          <w:rPr>
            <w:rStyle w:val="Collegamentoipertestuale"/>
            <w:rFonts w:ascii="Cambria" w:hAnsi="Cambria"/>
            <w:b/>
            <w:bCs/>
          </w:rPr>
          <w:t>online al seguente</w:t>
        </w:r>
        <w:r w:rsidR="005860A5" w:rsidRPr="00701E7B">
          <w:rPr>
            <w:rStyle w:val="Collegamentoipertestuale"/>
            <w:rFonts w:ascii="Cambria" w:hAnsi="Cambria"/>
            <w:b/>
            <w:bCs/>
          </w:rPr>
          <w:t xml:space="preserve"> </w:t>
        </w:r>
        <w:r w:rsidR="00701E7B" w:rsidRPr="00701E7B">
          <w:rPr>
            <w:rStyle w:val="Collegamentoipertestuale"/>
            <w:b/>
            <w:bCs/>
          </w:rPr>
          <w:t>link</w:t>
        </w:r>
      </w:hyperlink>
      <w:r w:rsidR="00701E7B">
        <w:t xml:space="preserve"> </w:t>
      </w:r>
      <w:r>
        <w:t>o</w:t>
      </w:r>
      <w:r w:rsidRPr="0014402F">
        <w:rPr>
          <w:rFonts w:ascii="Cambria" w:hAnsi="Cambria"/>
          <w:color w:val="000000"/>
        </w:rPr>
        <w:t xml:space="preserve">ppure in caso di problemi con l'acquisto online </w:t>
      </w:r>
      <w:r w:rsidRPr="0014402F">
        <w:rPr>
          <w:rFonts w:ascii="Cambria" w:hAnsi="Cambria"/>
          <w:b/>
          <w:bCs/>
          <w:color w:val="000000"/>
        </w:rPr>
        <w:t>contattando telefonicamente</w:t>
      </w:r>
      <w:r w:rsidRPr="0014402F">
        <w:rPr>
          <w:rFonts w:ascii="Cambria" w:hAnsi="Cambria"/>
          <w:color w:val="000000"/>
        </w:rPr>
        <w:t xml:space="preserve"> la biglietteria allo</w:t>
      </w:r>
      <w:r>
        <w:rPr>
          <w:rFonts w:ascii="Cambria" w:hAnsi="Cambria"/>
          <w:color w:val="000000"/>
        </w:rPr>
        <w:t xml:space="preserve"> 02.</w:t>
      </w:r>
      <w:r w:rsidRPr="0014402F">
        <w:rPr>
          <w:rFonts w:ascii="Cambria" w:hAnsi="Cambria"/>
          <w:color w:val="000000"/>
        </w:rPr>
        <w:t>00.66.06.06</w:t>
      </w:r>
      <w:r w:rsidR="002432B6">
        <w:rPr>
          <w:rFonts w:ascii="Cambria" w:hAnsi="Cambria"/>
          <w:color w:val="000000"/>
        </w:rPr>
        <w:t xml:space="preserve"> </w:t>
      </w:r>
      <w:r w:rsidRPr="0014402F">
        <w:rPr>
          <w:rFonts w:ascii="Cambria" w:hAnsi="Cambria"/>
          <w:color w:val="000000"/>
        </w:rPr>
        <w:t xml:space="preserve">ed </w:t>
      </w:r>
      <w:r w:rsidRPr="0014402F">
        <w:rPr>
          <w:rFonts w:ascii="Cambria" w:hAnsi="Cambria"/>
          <w:b/>
          <w:bCs/>
          <w:color w:val="000000"/>
        </w:rPr>
        <w:t>effettuando il pagamento tramite carta di credito</w:t>
      </w:r>
      <w:r w:rsidRPr="0014402F">
        <w:rPr>
          <w:rFonts w:ascii="Cambria" w:hAnsi="Cambria"/>
          <w:color w:val="000000"/>
        </w:rPr>
        <w:t xml:space="preserve"> </w:t>
      </w:r>
      <w:r w:rsidRPr="00BC4E74">
        <w:rPr>
          <w:rFonts w:ascii="Cambria" w:hAnsi="Cambria"/>
          <w:color w:val="000000"/>
        </w:rPr>
        <w:t xml:space="preserve">(al momento dell'acquisto sarà necessario specificare di usufruire della </w:t>
      </w:r>
      <w:r w:rsidRPr="00BC4E74">
        <w:rPr>
          <w:rFonts w:ascii="Cambria" w:hAnsi="Cambria"/>
          <w:b/>
          <w:bCs/>
          <w:color w:val="000000"/>
        </w:rPr>
        <w:t>PROMO</w:t>
      </w:r>
      <w:r w:rsidRPr="003F7687">
        <w:t xml:space="preserve"> </w:t>
      </w:r>
      <w:r w:rsidR="005034C4">
        <w:rPr>
          <w:rFonts w:ascii="Cambria" w:hAnsi="Cambria"/>
          <w:b/>
          <w:bCs/>
          <w:color w:val="000000"/>
        </w:rPr>
        <w:t>UNICATT</w:t>
      </w:r>
      <w:r w:rsidRPr="00BC4E74">
        <w:rPr>
          <w:rFonts w:ascii="Cambria" w:hAnsi="Cambria"/>
          <w:b/>
          <w:bCs/>
          <w:color w:val="000000"/>
        </w:rPr>
        <w:t>/</w:t>
      </w:r>
      <w:r w:rsidR="00701E7B">
        <w:rPr>
          <w:rFonts w:ascii="Cambria" w:hAnsi="Cambria"/>
          <w:b/>
          <w:bCs/>
          <w:color w:val="000000"/>
        </w:rPr>
        <w:t>THECITY</w:t>
      </w:r>
      <w:r w:rsidRPr="00BC4E74">
        <w:rPr>
          <w:rFonts w:ascii="Cambria" w:hAnsi="Cambria"/>
          <w:color w:val="000000"/>
        </w:rPr>
        <w:t>).</w:t>
      </w:r>
    </w:p>
    <w:p w14:paraId="5F23A6F4" w14:textId="77777777" w:rsidR="00701E7B" w:rsidRDefault="00701E7B" w:rsidP="00701E7B">
      <w:pPr>
        <w:shd w:val="clear" w:color="auto" w:fill="FFFFFF"/>
        <w:rPr>
          <w:rFonts w:ascii="Cambria" w:hAnsi="Cambria"/>
          <w:sz w:val="28"/>
          <w:szCs w:val="28"/>
        </w:rPr>
      </w:pPr>
    </w:p>
    <w:p w14:paraId="7B94D2B8" w14:textId="77777777" w:rsidR="00701E7B" w:rsidRDefault="00701E7B" w:rsidP="00701E7B">
      <w:pPr>
        <w:shd w:val="clear" w:color="auto" w:fill="FFFFFF"/>
        <w:rPr>
          <w:rFonts w:ascii="Cambria" w:hAnsi="Cambria"/>
          <w:sz w:val="28"/>
          <w:szCs w:val="28"/>
        </w:rPr>
      </w:pPr>
    </w:p>
    <w:p w14:paraId="121C7725" w14:textId="77777777" w:rsidR="00701E7B" w:rsidRDefault="00701E7B" w:rsidP="00701E7B">
      <w:pPr>
        <w:shd w:val="clear" w:color="auto" w:fill="FFFFFF"/>
        <w:rPr>
          <w:rFonts w:ascii="Cambria" w:hAnsi="Cambria"/>
          <w:sz w:val="28"/>
          <w:szCs w:val="28"/>
        </w:rPr>
      </w:pPr>
    </w:p>
    <w:p w14:paraId="15457CC7" w14:textId="77777777" w:rsidR="00701E7B" w:rsidRDefault="0096318C" w:rsidP="00701E7B">
      <w:pPr>
        <w:shd w:val="clear" w:color="auto" w:fill="FFFFFF"/>
        <w:rPr>
          <w:rFonts w:ascii="Cambria" w:hAnsi="Cambria"/>
        </w:rPr>
      </w:pPr>
      <w:r w:rsidRPr="00BC4E74">
        <w:rPr>
          <w:rFonts w:ascii="Cambria" w:hAnsi="Cambria"/>
          <w:sz w:val="28"/>
          <w:szCs w:val="28"/>
        </w:rPr>
        <w:lastRenderedPageBreak/>
        <w:t>TEATRO ELFO PUCCINI | </w:t>
      </w:r>
      <w:r w:rsidR="00701E7B">
        <w:rPr>
          <w:rFonts w:ascii="Cambria" w:hAnsi="Cambria"/>
          <w:sz w:val="28"/>
          <w:szCs w:val="28"/>
        </w:rPr>
        <w:t>SALA SHAKESPEARE</w:t>
      </w:r>
      <w:r w:rsidRPr="00BC4E74">
        <w:rPr>
          <w:rFonts w:ascii="Cambria" w:hAnsi="Cambria"/>
          <w:sz w:val="28"/>
          <w:szCs w:val="28"/>
        </w:rPr>
        <w:br/>
      </w:r>
      <w:r w:rsidR="00701E7B">
        <w:rPr>
          <w:rFonts w:ascii="Cambria" w:hAnsi="Cambria"/>
        </w:rPr>
        <w:t xml:space="preserve">9 - 28 APRILE </w:t>
      </w:r>
      <w:r w:rsidRPr="00373FFF">
        <w:rPr>
          <w:rFonts w:ascii="Cambria" w:hAnsi="Cambria"/>
        </w:rPr>
        <w:t xml:space="preserve">| </w:t>
      </w:r>
      <w:r w:rsidR="00701E7B" w:rsidRPr="00373FFF">
        <w:rPr>
          <w:rFonts w:ascii="Cambria" w:hAnsi="Cambria"/>
        </w:rPr>
        <w:t xml:space="preserve">MAR </w:t>
      </w:r>
      <w:r w:rsidR="00701E7B">
        <w:rPr>
          <w:rFonts w:ascii="Cambria" w:hAnsi="Cambria"/>
        </w:rPr>
        <w:t xml:space="preserve">- </w:t>
      </w:r>
      <w:r w:rsidR="00701E7B" w:rsidRPr="00373FFF">
        <w:rPr>
          <w:rFonts w:ascii="Cambria" w:hAnsi="Cambria"/>
        </w:rPr>
        <w:t xml:space="preserve">GIO </w:t>
      </w:r>
      <w:r w:rsidR="00701E7B">
        <w:rPr>
          <w:rFonts w:ascii="Cambria" w:hAnsi="Cambria"/>
        </w:rPr>
        <w:t>-</w:t>
      </w:r>
      <w:r w:rsidR="00701E7B" w:rsidRPr="00373FFF">
        <w:rPr>
          <w:rFonts w:ascii="Cambria" w:hAnsi="Cambria"/>
        </w:rPr>
        <w:t xml:space="preserve"> SAB 20.30 / VEN 19.30 / DOM 16.00</w:t>
      </w:r>
    </w:p>
    <w:p w14:paraId="67AEFF53" w14:textId="53C41707" w:rsidR="00701E7B" w:rsidRPr="00701E7B" w:rsidRDefault="00701E7B" w:rsidP="00701E7B">
      <w:pPr>
        <w:shd w:val="clear" w:color="auto" w:fill="FFFFFF"/>
        <w:rPr>
          <w:rFonts w:ascii="Cambria" w:hAnsi="Cambria"/>
        </w:rPr>
      </w:pPr>
      <w:r w:rsidRPr="00701E7B">
        <w:rPr>
          <w:rFonts w:ascii="Cambria" w:hAnsi="Cambria"/>
          <w:b/>
          <w:bCs/>
          <w:color w:val="FF8001"/>
          <w:sz w:val="48"/>
          <w:szCs w:val="48"/>
          <w:u w:val="single"/>
        </w:rPr>
        <w:t>SALVEREMO IL MONDO PRIMA DELL’ALBA</w:t>
      </w:r>
      <w:r w:rsidR="0096318C" w:rsidRPr="00701E7B">
        <w:rPr>
          <w:rFonts w:ascii="Cambria" w:hAnsi="Cambria"/>
          <w:b/>
          <w:bCs/>
          <w:color w:val="A8D08D" w:themeColor="accent6" w:themeTint="99"/>
          <w:sz w:val="48"/>
          <w:szCs w:val="48"/>
          <w:u w:val="single"/>
        </w:rPr>
        <w:br/>
      </w:r>
      <w:r w:rsidRPr="00375B3E">
        <w:rPr>
          <w:sz w:val="22"/>
          <w:szCs w:val="22"/>
        </w:rPr>
        <w:t>uno spettacolo di Carrozzeria Orfeo</w:t>
      </w:r>
      <w:r w:rsidRPr="00375B3E">
        <w:rPr>
          <w:sz w:val="22"/>
          <w:szCs w:val="22"/>
        </w:rPr>
        <w:br/>
        <w:t>drammaturgia Gabriele Di Luca</w:t>
      </w:r>
      <w:r w:rsidRPr="00375B3E">
        <w:rPr>
          <w:sz w:val="22"/>
          <w:szCs w:val="22"/>
        </w:rPr>
        <w:br/>
        <w:t xml:space="preserve">con (in </w:t>
      </w:r>
      <w:proofErr w:type="spellStart"/>
      <w:r w:rsidRPr="00375B3E">
        <w:rPr>
          <w:sz w:val="22"/>
          <w:szCs w:val="22"/>
        </w:rPr>
        <w:t>o.a</w:t>
      </w:r>
      <w:proofErr w:type="spellEnd"/>
      <w:r w:rsidRPr="00375B3E">
        <w:rPr>
          <w:sz w:val="22"/>
          <w:szCs w:val="22"/>
        </w:rPr>
        <w:t xml:space="preserve">.) Sebastiano Bronzato, Alice </w:t>
      </w:r>
      <w:proofErr w:type="spellStart"/>
      <w:r w:rsidRPr="00375B3E">
        <w:rPr>
          <w:sz w:val="22"/>
          <w:szCs w:val="22"/>
        </w:rPr>
        <w:t>Giroldini</w:t>
      </w:r>
      <w:proofErr w:type="spellEnd"/>
      <w:r w:rsidRPr="00375B3E">
        <w:rPr>
          <w:sz w:val="22"/>
          <w:szCs w:val="22"/>
        </w:rPr>
        <w:t>, Sergio Romano, Roberto Serpi, Massimiliano Setti, Ivan Zerbinati</w:t>
      </w:r>
      <w:r w:rsidRPr="00375B3E">
        <w:rPr>
          <w:sz w:val="22"/>
          <w:szCs w:val="22"/>
        </w:rPr>
        <w:br/>
        <w:t>regia Gabriele Di Luca, Massimiliano Setti, Alessandro Tedeschi</w:t>
      </w:r>
    </w:p>
    <w:p w14:paraId="585B886B" w14:textId="0A38470B" w:rsidR="0096318C" w:rsidRPr="004B17D2" w:rsidRDefault="00701E7B" w:rsidP="0096318C">
      <w:pPr>
        <w:shd w:val="clear" w:color="auto" w:fill="FFFFFF"/>
        <w:spacing w:before="100" w:beforeAutospacing="1" w:after="100" w:afterAutospacing="1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noProof/>
          <w:color w:val="000000"/>
          <w:sz w:val="22"/>
          <w:szCs w:val="22"/>
        </w:rPr>
        <w:drawing>
          <wp:inline distT="0" distB="0" distL="0" distR="0" wp14:anchorId="2C0A1E54" wp14:editId="19A2540F">
            <wp:extent cx="6116320" cy="3440430"/>
            <wp:effectExtent l="0" t="0" r="5080" b="1270"/>
            <wp:docPr id="1307856131" name="Immagine 2" descr="Immagine che contiene vestiti, Viso umano,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56131" name="Immagine 2" descr="Immagine che contiene vestiti, Viso umano, persona, uom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E99B" w14:textId="77777777" w:rsidR="00701E7B" w:rsidRDefault="00701E7B" w:rsidP="0096318C">
      <w:pPr>
        <w:spacing w:before="100" w:beforeAutospacing="1" w:after="100" w:afterAutospacing="1"/>
      </w:pPr>
      <w:r>
        <w:t xml:space="preserve">In un mondo sempre più individualista, dominato da un tempo schizofrenico e performativo, il prezzo da pagare anche per i </w:t>
      </w:r>
      <w:r>
        <w:rPr>
          <w:rStyle w:val="Enfasicorsivo"/>
        </w:rPr>
        <w:t>vincenti</w:t>
      </w:r>
      <w:r>
        <w:t xml:space="preserve"> sono l’angoscia e il terrore del fallimento che, oggi più che mai, portano le persone a soffrire di panico sociale, insonnia e insoddisfazione cronica. </w:t>
      </w:r>
    </w:p>
    <w:p w14:paraId="29443C1E" w14:textId="377E9941" w:rsidR="0096318C" w:rsidRPr="00701E7B" w:rsidRDefault="0096318C" w:rsidP="0096318C">
      <w:pPr>
        <w:spacing w:before="100" w:beforeAutospacing="1" w:after="100" w:afterAutospacing="1"/>
        <w:rPr>
          <w:rFonts w:ascii="Cambria" w:hAnsi="Cambria"/>
          <w:color w:val="FF8001"/>
          <w:sz w:val="48"/>
          <w:szCs w:val="48"/>
        </w:rPr>
      </w:pPr>
      <w:r w:rsidRPr="00701E7B">
        <w:rPr>
          <w:rFonts w:ascii="Cambria" w:hAnsi="Cambria"/>
          <w:b/>
          <w:bCs/>
          <w:color w:val="FF8001"/>
          <w:sz w:val="48"/>
          <w:szCs w:val="48"/>
        </w:rPr>
        <w:t xml:space="preserve">PROMO </w:t>
      </w:r>
      <w:r w:rsidR="005034C4">
        <w:rPr>
          <w:rFonts w:ascii="Cambria" w:hAnsi="Cambria"/>
          <w:b/>
          <w:bCs/>
          <w:color w:val="FF8001"/>
          <w:sz w:val="48"/>
          <w:szCs w:val="48"/>
        </w:rPr>
        <w:t>UNICATT</w:t>
      </w:r>
      <w:r w:rsidRPr="00701E7B">
        <w:rPr>
          <w:rFonts w:ascii="Cambria" w:hAnsi="Cambria"/>
          <w:b/>
          <w:bCs/>
          <w:color w:val="FF8001"/>
          <w:sz w:val="48"/>
          <w:szCs w:val="48"/>
        </w:rPr>
        <w:t>/</w:t>
      </w:r>
      <w:r w:rsidR="00701E7B">
        <w:rPr>
          <w:rFonts w:ascii="Cambria" w:hAnsi="Cambria"/>
          <w:b/>
          <w:bCs/>
          <w:color w:val="FF8001"/>
          <w:sz w:val="48"/>
          <w:szCs w:val="48"/>
        </w:rPr>
        <w:t>SALVEREMO</w:t>
      </w:r>
      <w:r w:rsidRPr="00701E7B">
        <w:rPr>
          <w:rFonts w:ascii="Cambria" w:hAnsi="Cambria"/>
          <w:color w:val="FF8001"/>
          <w:sz w:val="48"/>
          <w:szCs w:val="48"/>
        </w:rPr>
        <w:br/>
      </w:r>
      <w:r w:rsidRPr="00701E7B">
        <w:rPr>
          <w:rFonts w:ascii="Cambria" w:hAnsi="Cambria"/>
          <w:b/>
          <w:bCs/>
          <w:color w:val="FF8001"/>
          <w:sz w:val="36"/>
          <w:szCs w:val="36"/>
        </w:rPr>
        <w:t>biglietti a €12.50 cad. </w:t>
      </w:r>
    </w:p>
    <w:p w14:paraId="54AC5F64" w14:textId="4E8A7814" w:rsidR="0096318C" w:rsidRPr="00814F3A" w:rsidRDefault="0096318C" w:rsidP="00814F3A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b/>
          <w:bCs/>
          <w:color w:val="000000"/>
        </w:rPr>
      </w:pPr>
      <w:r w:rsidRPr="00BC4E74">
        <w:rPr>
          <w:rFonts w:ascii="Cambria" w:hAnsi="Cambria"/>
          <w:b/>
          <w:bCs/>
          <w:color w:val="000000"/>
        </w:rPr>
        <w:t xml:space="preserve">Acquisto diretto: </w:t>
      </w:r>
      <w:r w:rsidRPr="00BC4E74">
        <w:rPr>
          <w:rFonts w:ascii="Cambria" w:hAnsi="Cambria"/>
          <w:color w:val="000000"/>
        </w:rPr>
        <w:t xml:space="preserve">i biglietti possono essere acquistati </w:t>
      </w:r>
      <w:hyperlink r:id="rId11" w:history="1">
        <w:r w:rsidRPr="00375B3E">
          <w:rPr>
            <w:rStyle w:val="Collegamentoipertestuale"/>
            <w:rFonts w:ascii="Cambria" w:hAnsi="Cambria"/>
            <w:b/>
            <w:bCs/>
          </w:rPr>
          <w:t xml:space="preserve">online al seguente </w:t>
        </w:r>
        <w:r w:rsidR="00375B3E" w:rsidRPr="00375B3E">
          <w:rPr>
            <w:rStyle w:val="Collegamentoipertestuale"/>
            <w:b/>
            <w:bCs/>
          </w:rPr>
          <w:t>link</w:t>
        </w:r>
      </w:hyperlink>
      <w:r w:rsidR="00375B3E">
        <w:t xml:space="preserve"> </w:t>
      </w:r>
      <w:r w:rsidRPr="0014402F">
        <w:rPr>
          <w:rFonts w:ascii="Cambria" w:hAnsi="Cambria"/>
          <w:color w:val="000000"/>
        </w:rPr>
        <w:t xml:space="preserve">oppure in caso di problemi con l'acquisto online </w:t>
      </w:r>
      <w:r w:rsidRPr="0014402F">
        <w:rPr>
          <w:rFonts w:ascii="Cambria" w:hAnsi="Cambria"/>
          <w:b/>
          <w:bCs/>
          <w:color w:val="000000"/>
        </w:rPr>
        <w:t>contattando telefonicamente</w:t>
      </w:r>
      <w:r w:rsidRPr="0014402F">
        <w:rPr>
          <w:rFonts w:ascii="Cambria" w:hAnsi="Cambria"/>
          <w:color w:val="000000"/>
        </w:rPr>
        <w:t xml:space="preserve"> la biglietteria allo</w:t>
      </w:r>
      <w:r>
        <w:rPr>
          <w:rFonts w:ascii="Cambria" w:hAnsi="Cambria"/>
          <w:color w:val="000000"/>
        </w:rPr>
        <w:t xml:space="preserve"> 02.</w:t>
      </w:r>
      <w:r w:rsidRPr="0014402F">
        <w:rPr>
          <w:rFonts w:ascii="Cambria" w:hAnsi="Cambria"/>
          <w:color w:val="000000"/>
        </w:rPr>
        <w:t>00.66.06.06</w:t>
      </w:r>
      <w:r>
        <w:rPr>
          <w:rFonts w:ascii="Cambria" w:hAnsi="Cambria"/>
          <w:color w:val="000000"/>
        </w:rPr>
        <w:t xml:space="preserve"> </w:t>
      </w:r>
      <w:r w:rsidRPr="0014402F">
        <w:rPr>
          <w:rFonts w:ascii="Cambria" w:hAnsi="Cambria"/>
          <w:color w:val="000000"/>
        </w:rPr>
        <w:t xml:space="preserve">ed </w:t>
      </w:r>
      <w:r w:rsidRPr="0014402F">
        <w:rPr>
          <w:rFonts w:ascii="Cambria" w:hAnsi="Cambria"/>
          <w:b/>
          <w:bCs/>
          <w:color w:val="000000"/>
        </w:rPr>
        <w:t>effettuando il pagamento tramite carta di credito</w:t>
      </w:r>
      <w:r w:rsidRPr="0014402F">
        <w:rPr>
          <w:rFonts w:ascii="Cambria" w:hAnsi="Cambria"/>
          <w:color w:val="000000"/>
        </w:rPr>
        <w:t xml:space="preserve"> </w:t>
      </w:r>
      <w:r w:rsidRPr="00BC4E74">
        <w:rPr>
          <w:rFonts w:ascii="Cambria" w:hAnsi="Cambria"/>
          <w:color w:val="000000"/>
        </w:rPr>
        <w:t xml:space="preserve">(al momento dell'acquisto sarà necessario specificare di usufruire della </w:t>
      </w:r>
      <w:r w:rsidRPr="00BC4E74">
        <w:rPr>
          <w:rFonts w:ascii="Cambria" w:hAnsi="Cambria"/>
          <w:b/>
          <w:bCs/>
          <w:color w:val="000000"/>
        </w:rPr>
        <w:t>PROMO</w:t>
      </w:r>
      <w:r w:rsidRPr="00BC4E74">
        <w:rPr>
          <w:rFonts w:ascii="Cambria" w:hAnsi="Cambria"/>
          <w:color w:val="000000"/>
        </w:rPr>
        <w:t xml:space="preserve"> </w:t>
      </w:r>
      <w:r w:rsidR="005034C4">
        <w:rPr>
          <w:rFonts w:ascii="Cambria" w:hAnsi="Cambria"/>
          <w:b/>
          <w:bCs/>
          <w:color w:val="000000"/>
        </w:rPr>
        <w:t>UNICATT</w:t>
      </w:r>
      <w:r w:rsidRPr="00BC4E74">
        <w:rPr>
          <w:rFonts w:ascii="Cambria" w:hAnsi="Cambria"/>
          <w:b/>
          <w:bCs/>
          <w:color w:val="000000"/>
        </w:rPr>
        <w:t>/</w:t>
      </w:r>
      <w:r w:rsidR="00701E7B">
        <w:rPr>
          <w:rFonts w:ascii="Cambria" w:hAnsi="Cambria"/>
          <w:b/>
          <w:bCs/>
          <w:color w:val="000000"/>
        </w:rPr>
        <w:t>SALVE</w:t>
      </w:r>
      <w:r w:rsidR="00375B3E">
        <w:rPr>
          <w:rFonts w:ascii="Cambria" w:hAnsi="Cambria"/>
          <w:b/>
          <w:bCs/>
          <w:color w:val="000000"/>
        </w:rPr>
        <w:t>REMO</w:t>
      </w:r>
      <w:r w:rsidRPr="00BC4E74">
        <w:rPr>
          <w:rFonts w:ascii="Cambria" w:hAnsi="Cambria"/>
          <w:color w:val="000000"/>
        </w:rPr>
        <w:t>).</w:t>
      </w:r>
    </w:p>
    <w:p w14:paraId="1E79A0C8" w14:textId="77777777" w:rsidR="00375B3E" w:rsidRDefault="00375B3E" w:rsidP="004A38A2">
      <w:pPr>
        <w:shd w:val="clear" w:color="auto" w:fill="FFFFFF"/>
        <w:rPr>
          <w:rFonts w:ascii="Cambria" w:hAnsi="Cambria"/>
          <w:sz w:val="28"/>
          <w:szCs w:val="28"/>
        </w:rPr>
      </w:pPr>
    </w:p>
    <w:p w14:paraId="690F16A2" w14:textId="77777777" w:rsidR="00375B3E" w:rsidRDefault="00375B3E" w:rsidP="004A38A2">
      <w:pPr>
        <w:shd w:val="clear" w:color="auto" w:fill="FFFFFF"/>
        <w:rPr>
          <w:rFonts w:ascii="Cambria" w:hAnsi="Cambria"/>
          <w:sz w:val="28"/>
          <w:szCs w:val="28"/>
        </w:rPr>
      </w:pPr>
    </w:p>
    <w:p w14:paraId="05A81066" w14:textId="77777777" w:rsidR="00375B3E" w:rsidRDefault="00375B3E" w:rsidP="004A38A2">
      <w:pPr>
        <w:shd w:val="clear" w:color="auto" w:fill="FFFFFF"/>
        <w:rPr>
          <w:rFonts w:ascii="Cambria" w:hAnsi="Cambria"/>
          <w:sz w:val="28"/>
          <w:szCs w:val="28"/>
        </w:rPr>
      </w:pPr>
    </w:p>
    <w:p w14:paraId="0ECC1958" w14:textId="77777777" w:rsidR="00375B3E" w:rsidRDefault="00375B3E" w:rsidP="004A38A2">
      <w:pPr>
        <w:shd w:val="clear" w:color="auto" w:fill="FFFFFF"/>
        <w:rPr>
          <w:rFonts w:ascii="Cambria" w:hAnsi="Cambria"/>
          <w:sz w:val="28"/>
          <w:szCs w:val="28"/>
        </w:rPr>
      </w:pPr>
    </w:p>
    <w:p w14:paraId="4C3E6ACA" w14:textId="77777777" w:rsidR="00375B3E" w:rsidRDefault="00375B3E" w:rsidP="004A38A2">
      <w:pPr>
        <w:shd w:val="clear" w:color="auto" w:fill="FFFFFF"/>
        <w:rPr>
          <w:rFonts w:ascii="Cambria" w:hAnsi="Cambria"/>
          <w:sz w:val="28"/>
          <w:szCs w:val="28"/>
        </w:rPr>
      </w:pPr>
    </w:p>
    <w:p w14:paraId="57F4B65D" w14:textId="77777777" w:rsidR="000E6F97" w:rsidRDefault="00671A74" w:rsidP="00285489">
      <w:pPr>
        <w:shd w:val="clear" w:color="auto" w:fill="FFFFFF"/>
      </w:pPr>
      <w:r>
        <w:rPr>
          <w:rFonts w:ascii="Cambria" w:hAnsi="Cambria"/>
          <w:sz w:val="28"/>
          <w:szCs w:val="28"/>
        </w:rPr>
        <w:lastRenderedPageBreak/>
        <w:t xml:space="preserve">TEATRO ELFO PUCCINI | </w:t>
      </w:r>
      <w:r w:rsidR="00ED4D86">
        <w:rPr>
          <w:rFonts w:ascii="Cambria" w:hAnsi="Cambria"/>
          <w:sz w:val="28"/>
          <w:szCs w:val="28"/>
        </w:rPr>
        <w:t>BAUSCH</w:t>
      </w:r>
      <w:r w:rsidR="00285489">
        <w:rPr>
          <w:rFonts w:ascii="Cambria" w:hAnsi="Cambria"/>
          <w:sz w:val="28"/>
          <w:szCs w:val="28"/>
        </w:rPr>
        <w:br/>
      </w:r>
      <w:r w:rsidR="004E35BC" w:rsidRPr="00373FFF">
        <w:rPr>
          <w:rFonts w:ascii="Cambria" w:hAnsi="Cambria"/>
        </w:rPr>
        <w:t>1</w:t>
      </w:r>
      <w:r w:rsidR="00375B3E">
        <w:rPr>
          <w:rFonts w:ascii="Cambria" w:hAnsi="Cambria"/>
        </w:rPr>
        <w:t>6</w:t>
      </w:r>
      <w:r w:rsidR="004A38A2" w:rsidRPr="00373FFF">
        <w:rPr>
          <w:rFonts w:ascii="Cambria" w:hAnsi="Cambria"/>
        </w:rPr>
        <w:t xml:space="preserve"> </w:t>
      </w:r>
      <w:r w:rsidR="004E35BC" w:rsidRPr="00373FFF">
        <w:rPr>
          <w:rFonts w:ascii="Cambria" w:hAnsi="Cambria"/>
        </w:rPr>
        <w:t>-</w:t>
      </w:r>
      <w:r w:rsidR="004A38A2" w:rsidRPr="00373FFF">
        <w:rPr>
          <w:rFonts w:ascii="Cambria" w:hAnsi="Cambria"/>
        </w:rPr>
        <w:t xml:space="preserve"> </w:t>
      </w:r>
      <w:r w:rsidR="00375B3E">
        <w:rPr>
          <w:rFonts w:ascii="Cambria" w:hAnsi="Cambria"/>
        </w:rPr>
        <w:t>21</w:t>
      </w:r>
      <w:r w:rsidR="004A38A2" w:rsidRPr="00373FFF">
        <w:rPr>
          <w:rFonts w:ascii="Cambria" w:hAnsi="Cambria"/>
        </w:rPr>
        <w:t xml:space="preserve"> </w:t>
      </w:r>
      <w:r w:rsidR="00375B3E">
        <w:rPr>
          <w:rFonts w:ascii="Cambria" w:hAnsi="Cambria"/>
        </w:rPr>
        <w:t>APRILE</w:t>
      </w:r>
      <w:r w:rsidR="00285489" w:rsidRPr="00373FFF">
        <w:rPr>
          <w:rFonts w:ascii="Cambria" w:hAnsi="Cambria"/>
        </w:rPr>
        <w:t xml:space="preserve"> </w:t>
      </w:r>
      <w:r w:rsidRPr="00373FFF">
        <w:rPr>
          <w:rFonts w:ascii="Cambria" w:hAnsi="Cambria"/>
        </w:rPr>
        <w:t xml:space="preserve">| </w:t>
      </w:r>
      <w:r w:rsidR="0048760B" w:rsidRPr="00373FFF">
        <w:rPr>
          <w:rFonts w:ascii="Cambria" w:hAnsi="Cambria"/>
        </w:rPr>
        <w:t>MAR – GIO 19.30 / VEN 21.00 / SAB 19.30 / DOM 15.30</w:t>
      </w:r>
      <w:r w:rsidR="0048760B" w:rsidRPr="00E36D91">
        <w:rPr>
          <w:rFonts w:ascii="Cambria" w:hAnsi="Cambria"/>
          <w:b/>
          <w:bCs/>
          <w:color w:val="C00000"/>
          <w:sz w:val="54"/>
          <w:szCs w:val="54"/>
          <w:u w:val="single"/>
        </w:rPr>
        <w:t xml:space="preserve"> </w:t>
      </w:r>
      <w:r w:rsidR="00375B3E">
        <w:rPr>
          <w:b/>
          <w:bCs/>
          <w:noProof/>
          <w:color w:val="4472C4" w:themeColor="accent1"/>
          <w:sz w:val="48"/>
          <w:szCs w:val="48"/>
          <w:u w:val="single"/>
        </w:rPr>
        <w:t>GRAMSCI GAY</w:t>
      </w:r>
      <w:r w:rsidR="00285489" w:rsidRPr="004E35BC">
        <w:rPr>
          <w:rFonts w:ascii="Cambria" w:hAnsi="Cambria"/>
          <w:color w:val="000000"/>
          <w:sz w:val="22"/>
          <w:szCs w:val="22"/>
        </w:rPr>
        <w:br/>
      </w:r>
      <w:r w:rsidR="00375B3E" w:rsidRPr="00375B3E">
        <w:rPr>
          <w:sz w:val="22"/>
          <w:szCs w:val="22"/>
        </w:rPr>
        <w:t>di Iacopo Gardelli</w:t>
      </w:r>
      <w:r w:rsidR="00375B3E" w:rsidRPr="00375B3E">
        <w:rPr>
          <w:sz w:val="22"/>
          <w:szCs w:val="22"/>
        </w:rPr>
        <w:br/>
        <w:t>regia Matteo Gatta</w:t>
      </w:r>
      <w:r w:rsidR="00375B3E" w:rsidRPr="00375B3E">
        <w:rPr>
          <w:sz w:val="22"/>
          <w:szCs w:val="22"/>
        </w:rPr>
        <w:br/>
        <w:t>con Mauro Lamantia</w:t>
      </w:r>
    </w:p>
    <w:p w14:paraId="3BAABE92" w14:textId="4A91D712" w:rsidR="00375B3E" w:rsidRPr="00375B3E" w:rsidRDefault="00375B3E" w:rsidP="00285489">
      <w:pPr>
        <w:shd w:val="clear" w:color="auto" w:fill="FFFFFF"/>
      </w:pPr>
      <w:r>
        <w:rPr>
          <w:rFonts w:ascii="Cambria" w:hAnsi="Cambria"/>
          <w:b/>
          <w:bCs/>
          <w:color w:val="C00000"/>
          <w:sz w:val="54"/>
          <w:szCs w:val="54"/>
          <w:u w:val="single"/>
        </w:rPr>
        <w:br/>
      </w:r>
      <w:r>
        <w:rPr>
          <w:rFonts w:ascii="Cambria" w:hAnsi="Cambria"/>
          <w:noProof/>
          <w:color w:val="000000"/>
          <w:sz w:val="22"/>
          <w:szCs w:val="22"/>
        </w:rPr>
        <w:drawing>
          <wp:inline distT="0" distB="0" distL="0" distR="0" wp14:anchorId="7EB45B86" wp14:editId="0136F024">
            <wp:extent cx="6116320" cy="3440430"/>
            <wp:effectExtent l="0" t="0" r="5080" b="1270"/>
            <wp:docPr id="223692146" name="Immagine 3" descr="Immagine che contiene testo, Viso umano, poster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92146" name="Immagine 3" descr="Immagine che contiene testo, Viso umano, poster, Elementi grafici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DDD3" w14:textId="77777777" w:rsidR="00375B3E" w:rsidRDefault="00375B3E" w:rsidP="006D7491">
      <w:pPr>
        <w:spacing w:before="100" w:beforeAutospacing="1" w:after="100" w:afterAutospacing="1"/>
      </w:pPr>
      <w:r>
        <w:t>2019: su un muro del carcere di Turi viene imbrattato un famoso murales dedicato a Gramsci, che proprio in quel carcere aveva passato cinque anni di prigionia scrivendo gran parte dei suoi densi Quaderni: una mano anonima ha scritto ‘gay’ sulla fronte del grande politico e filosofo marxista italiano. Una riflessione sul rapporto fra politica e indifferenza, impegno e disillusione, fuoco e cenere.</w:t>
      </w:r>
    </w:p>
    <w:p w14:paraId="503C33F7" w14:textId="7758A689" w:rsidR="006D7491" w:rsidRPr="00375B3E" w:rsidRDefault="006D7491" w:rsidP="006D7491">
      <w:pPr>
        <w:spacing w:before="100" w:beforeAutospacing="1" w:after="100" w:afterAutospacing="1"/>
      </w:pPr>
      <w:r w:rsidRPr="004E35BC">
        <w:rPr>
          <w:rFonts w:ascii="Cambria" w:hAnsi="Cambria"/>
          <w:b/>
          <w:bCs/>
          <w:color w:val="4472C4" w:themeColor="accent1"/>
          <w:sz w:val="48"/>
          <w:szCs w:val="48"/>
        </w:rPr>
        <w:t xml:space="preserve">PROMO </w:t>
      </w:r>
      <w:r w:rsidR="005034C4">
        <w:rPr>
          <w:rFonts w:ascii="Cambria" w:hAnsi="Cambria"/>
          <w:b/>
          <w:bCs/>
          <w:color w:val="4472C4" w:themeColor="accent1"/>
          <w:sz w:val="48"/>
          <w:szCs w:val="48"/>
        </w:rPr>
        <w:t>UNICATT</w:t>
      </w:r>
      <w:r w:rsidRPr="004E35BC">
        <w:rPr>
          <w:rFonts w:ascii="Cambria" w:hAnsi="Cambria"/>
          <w:b/>
          <w:bCs/>
          <w:color w:val="4472C4" w:themeColor="accent1"/>
          <w:sz w:val="48"/>
          <w:szCs w:val="48"/>
        </w:rPr>
        <w:t>/</w:t>
      </w:r>
      <w:r w:rsidR="00375B3E">
        <w:rPr>
          <w:rFonts w:ascii="Cambria" w:hAnsi="Cambria"/>
          <w:b/>
          <w:bCs/>
          <w:color w:val="4472C4" w:themeColor="accent1"/>
          <w:sz w:val="48"/>
          <w:szCs w:val="48"/>
        </w:rPr>
        <w:t>GRAMSCI</w:t>
      </w:r>
      <w:r w:rsidRPr="004E35BC">
        <w:rPr>
          <w:rFonts w:ascii="Cambria" w:hAnsi="Cambria"/>
          <w:color w:val="4472C4" w:themeColor="accent1"/>
          <w:sz w:val="48"/>
          <w:szCs w:val="48"/>
        </w:rPr>
        <w:br/>
      </w:r>
      <w:r w:rsidRPr="004E35BC">
        <w:rPr>
          <w:rFonts w:ascii="Cambria" w:hAnsi="Cambria"/>
          <w:b/>
          <w:bCs/>
          <w:color w:val="4472C4" w:themeColor="accent1"/>
          <w:sz w:val="36"/>
          <w:szCs w:val="36"/>
        </w:rPr>
        <w:t>biglietti a €12.50 cad. </w:t>
      </w:r>
    </w:p>
    <w:p w14:paraId="30A2689E" w14:textId="0B2EC990" w:rsidR="006D7491" w:rsidRDefault="006D7491" w:rsidP="008259B4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  <w:r w:rsidRPr="00BC4E74">
        <w:rPr>
          <w:rFonts w:ascii="Cambria" w:hAnsi="Cambria"/>
          <w:b/>
          <w:bCs/>
          <w:color w:val="000000"/>
        </w:rPr>
        <w:t xml:space="preserve">Acquisto diretto: </w:t>
      </w:r>
      <w:r w:rsidRPr="00BC4E74">
        <w:rPr>
          <w:rFonts w:ascii="Cambria" w:hAnsi="Cambria"/>
          <w:color w:val="000000"/>
        </w:rPr>
        <w:t xml:space="preserve">i biglietti possono essere acquistati </w:t>
      </w:r>
      <w:hyperlink r:id="rId13" w:history="1">
        <w:r w:rsidRPr="00375B3E">
          <w:rPr>
            <w:rStyle w:val="Collegamentoipertestuale"/>
            <w:rFonts w:ascii="Cambria" w:hAnsi="Cambria"/>
            <w:b/>
            <w:bCs/>
          </w:rPr>
          <w:t>online al seguente</w:t>
        </w:r>
        <w:r w:rsidR="00375B3E" w:rsidRPr="00375B3E">
          <w:rPr>
            <w:rStyle w:val="Collegamentoipertestuale"/>
            <w:rFonts w:ascii="Cambria" w:hAnsi="Cambria"/>
            <w:b/>
            <w:bCs/>
          </w:rPr>
          <w:t xml:space="preserve"> </w:t>
        </w:r>
        <w:r w:rsidR="00375B3E" w:rsidRPr="00375B3E">
          <w:rPr>
            <w:rStyle w:val="Collegamentoipertestuale"/>
            <w:b/>
            <w:bCs/>
          </w:rPr>
          <w:t>link</w:t>
        </w:r>
      </w:hyperlink>
      <w:r w:rsidR="005860A5">
        <w:t xml:space="preserve"> </w:t>
      </w:r>
      <w:r w:rsidR="0014402F" w:rsidRPr="0014402F">
        <w:rPr>
          <w:rFonts w:ascii="Cambria" w:hAnsi="Cambria"/>
          <w:color w:val="000000"/>
        </w:rPr>
        <w:t xml:space="preserve">oppure in caso di problemi con l'acquisto online </w:t>
      </w:r>
      <w:r w:rsidR="0014402F" w:rsidRPr="0014402F">
        <w:rPr>
          <w:rFonts w:ascii="Cambria" w:hAnsi="Cambria"/>
          <w:b/>
          <w:bCs/>
          <w:color w:val="000000"/>
        </w:rPr>
        <w:t>contattando telefonicamente</w:t>
      </w:r>
      <w:r w:rsidR="0014402F" w:rsidRPr="0014402F">
        <w:rPr>
          <w:rFonts w:ascii="Cambria" w:hAnsi="Cambria"/>
          <w:color w:val="000000"/>
        </w:rPr>
        <w:t xml:space="preserve"> la biglietteria allo</w:t>
      </w:r>
      <w:r w:rsidR="0014402F">
        <w:rPr>
          <w:rFonts w:ascii="Cambria" w:hAnsi="Cambria"/>
          <w:color w:val="000000"/>
        </w:rPr>
        <w:t xml:space="preserve"> </w:t>
      </w:r>
      <w:r w:rsidR="00B64A26">
        <w:rPr>
          <w:rFonts w:ascii="Cambria" w:hAnsi="Cambria"/>
          <w:color w:val="000000"/>
        </w:rPr>
        <w:t>02.</w:t>
      </w:r>
      <w:r w:rsidR="0014402F" w:rsidRPr="0014402F">
        <w:rPr>
          <w:rFonts w:ascii="Cambria" w:hAnsi="Cambria"/>
          <w:color w:val="000000"/>
        </w:rPr>
        <w:t xml:space="preserve">00.66.06.06 ed </w:t>
      </w:r>
      <w:r w:rsidR="0014402F" w:rsidRPr="0014402F">
        <w:rPr>
          <w:rFonts w:ascii="Cambria" w:hAnsi="Cambria"/>
          <w:b/>
          <w:bCs/>
          <w:color w:val="000000"/>
        </w:rPr>
        <w:t>effettuando il pagamento tramite carta di credito</w:t>
      </w:r>
      <w:r w:rsidR="0014402F" w:rsidRPr="0014402F">
        <w:rPr>
          <w:rFonts w:ascii="Cambria" w:hAnsi="Cambria"/>
          <w:color w:val="000000"/>
        </w:rPr>
        <w:t xml:space="preserve"> </w:t>
      </w:r>
      <w:r w:rsidRPr="00BC4E74">
        <w:rPr>
          <w:rFonts w:ascii="Cambria" w:hAnsi="Cambria"/>
          <w:color w:val="000000"/>
        </w:rPr>
        <w:t>(al momento dell'acquisto sarà necessario specificare</w:t>
      </w:r>
      <w:r w:rsidR="008259B4">
        <w:rPr>
          <w:rFonts w:ascii="Cambria" w:hAnsi="Cambria"/>
          <w:color w:val="000000"/>
        </w:rPr>
        <w:t xml:space="preserve"> </w:t>
      </w:r>
      <w:r w:rsidRPr="00BC4E74">
        <w:rPr>
          <w:rFonts w:ascii="Cambria" w:hAnsi="Cambria"/>
          <w:color w:val="000000"/>
        </w:rPr>
        <w:t xml:space="preserve">di usufruire della </w:t>
      </w:r>
      <w:r w:rsidRPr="00BC4E74">
        <w:rPr>
          <w:rFonts w:ascii="Cambria" w:hAnsi="Cambria"/>
          <w:b/>
          <w:bCs/>
          <w:color w:val="000000"/>
        </w:rPr>
        <w:t>PROMO</w:t>
      </w:r>
      <w:r w:rsidRPr="003F7687">
        <w:t xml:space="preserve"> </w:t>
      </w:r>
      <w:r w:rsidR="005034C4">
        <w:rPr>
          <w:rFonts w:ascii="Cambria" w:hAnsi="Cambria"/>
          <w:b/>
          <w:bCs/>
          <w:color w:val="000000"/>
        </w:rPr>
        <w:t>UNICATT</w:t>
      </w:r>
      <w:r w:rsidRPr="00BC4E74">
        <w:rPr>
          <w:rFonts w:ascii="Cambria" w:hAnsi="Cambria"/>
          <w:b/>
          <w:bCs/>
          <w:color w:val="000000"/>
        </w:rPr>
        <w:t>/</w:t>
      </w:r>
      <w:r w:rsidR="00375B3E">
        <w:rPr>
          <w:rFonts w:ascii="Cambria" w:hAnsi="Cambria"/>
          <w:b/>
          <w:bCs/>
          <w:color w:val="000000"/>
        </w:rPr>
        <w:t>GRAMSCI</w:t>
      </w:r>
      <w:r w:rsidRPr="00BC4E74">
        <w:rPr>
          <w:rFonts w:ascii="Cambria" w:hAnsi="Cambria"/>
          <w:color w:val="000000"/>
        </w:rPr>
        <w:t>).</w:t>
      </w:r>
    </w:p>
    <w:p w14:paraId="3C725FD2" w14:textId="77777777" w:rsidR="004D2AFB" w:rsidRDefault="004D2AFB" w:rsidP="00AE5841">
      <w:pPr>
        <w:pStyle w:val="NormaleWeb"/>
        <w:spacing w:before="0" w:beforeAutospacing="0" w:after="0" w:afterAutospacing="0"/>
        <w:rPr>
          <w:rFonts w:ascii="Cambria" w:hAnsi="Cambria"/>
          <w:sz w:val="28"/>
          <w:szCs w:val="28"/>
        </w:rPr>
      </w:pPr>
    </w:p>
    <w:p w14:paraId="7D8D736A" w14:textId="77777777" w:rsidR="00BB22DB" w:rsidRDefault="00BB22DB" w:rsidP="004D2AFB">
      <w:pPr>
        <w:pStyle w:val="NormaleWeb"/>
        <w:spacing w:before="0" w:beforeAutospacing="0" w:after="0" w:afterAutospacing="0"/>
        <w:rPr>
          <w:rFonts w:ascii="Cambria" w:hAnsi="Cambria"/>
          <w:sz w:val="28"/>
          <w:szCs w:val="28"/>
        </w:rPr>
      </w:pPr>
    </w:p>
    <w:p w14:paraId="10B0BE58" w14:textId="7F89F1B3" w:rsidR="00447FA9" w:rsidRPr="00BC4E74" w:rsidRDefault="00447FA9" w:rsidP="00447FA9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b/>
          <w:bCs/>
          <w:color w:val="000000"/>
        </w:rPr>
      </w:pPr>
    </w:p>
    <w:p w14:paraId="10974D72" w14:textId="77777777" w:rsidR="00447FA9" w:rsidRPr="00447FA9" w:rsidRDefault="00447FA9" w:rsidP="00EC0BEA">
      <w:pPr>
        <w:spacing w:before="2" w:after="2"/>
        <w:jc w:val="both"/>
        <w:rPr>
          <w:rFonts w:ascii="Cambria" w:hAnsi="Cambria"/>
          <w:b/>
          <w:bCs/>
          <w:i/>
          <w:iCs/>
          <w:color w:val="000000"/>
          <w:sz w:val="20"/>
          <w:szCs w:val="20"/>
          <w:shd w:val="clear" w:color="auto" w:fill="FFFFFF"/>
        </w:rPr>
      </w:pPr>
    </w:p>
    <w:p w14:paraId="5D55A0F5" w14:textId="77777777" w:rsidR="004D2AFB" w:rsidRDefault="004D2AFB" w:rsidP="004D2AFB">
      <w:pPr>
        <w:rPr>
          <w:rFonts w:ascii="Cambria" w:hAnsi="Cambria"/>
          <w:b/>
          <w:bCs/>
          <w:color w:val="6FAE2F"/>
          <w:sz w:val="48"/>
          <w:szCs w:val="48"/>
        </w:rPr>
      </w:pPr>
    </w:p>
    <w:p w14:paraId="3B9D89F4" w14:textId="77777777" w:rsidR="004D2AFB" w:rsidRDefault="004D2AFB" w:rsidP="006B7033">
      <w:pPr>
        <w:jc w:val="center"/>
        <w:rPr>
          <w:rFonts w:ascii="Cambria" w:hAnsi="Cambria"/>
          <w:b/>
          <w:bCs/>
          <w:color w:val="6FAE2F"/>
          <w:sz w:val="48"/>
          <w:szCs w:val="48"/>
        </w:rPr>
      </w:pPr>
    </w:p>
    <w:p w14:paraId="5F2B0E93" w14:textId="77777777" w:rsidR="00AB2587" w:rsidRDefault="00AB2587" w:rsidP="000F0233">
      <w:pPr>
        <w:rPr>
          <w:rFonts w:ascii="Cambria" w:hAnsi="Cambria"/>
          <w:b/>
          <w:bCs/>
          <w:color w:val="6FAE2F"/>
          <w:sz w:val="48"/>
          <w:szCs w:val="48"/>
        </w:rPr>
      </w:pPr>
    </w:p>
    <w:p w14:paraId="03CBCA26" w14:textId="77777777" w:rsidR="002F7412" w:rsidRDefault="002F7412" w:rsidP="006B7033">
      <w:pPr>
        <w:jc w:val="center"/>
        <w:rPr>
          <w:rFonts w:ascii="Cambria" w:hAnsi="Cambria"/>
        </w:rPr>
      </w:pPr>
      <w:r w:rsidRPr="00BC4E74">
        <w:rPr>
          <w:rFonts w:ascii="Cambria" w:hAnsi="Cambria"/>
        </w:rPr>
        <w:fldChar w:fldCharType="begin"/>
      </w:r>
      <w:r>
        <w:rPr>
          <w:rFonts w:ascii="Cambria" w:hAnsi="Cambria"/>
        </w:rPr>
        <w:instrText xml:space="preserve"> INCLUDEPICTURE "\\\\10.0.0.103\\var\\folders\\81\\3jp9xd1n79n_s6b579lx71tw0000gp\\T\\com.microsoft.Word\\WebArchiveCopyPasteTempFiles\\cid2DE8A9FB-9065-4CD3-B377-9B95C0B724E0" \* MERGEFORMAT </w:instrText>
      </w:r>
      <w:r w:rsidRPr="00BC4E74">
        <w:rPr>
          <w:rFonts w:ascii="Cambria" w:hAnsi="Cambria"/>
        </w:rPr>
        <w:fldChar w:fldCharType="separate"/>
      </w:r>
      <w:r w:rsidRPr="00BC4E74">
        <w:rPr>
          <w:rFonts w:ascii="Cambria" w:hAnsi="Cambria"/>
          <w:noProof/>
        </w:rPr>
        <w:drawing>
          <wp:inline distT="0" distB="0" distL="0" distR="0" wp14:anchorId="3B22ED49" wp14:editId="45F5CD68">
            <wp:extent cx="476314" cy="871268"/>
            <wp:effectExtent l="0" t="0" r="6350" b="5080"/>
            <wp:docPr id="1" name="Picture 1" descr="COLORE COMPLETO 10cm 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3FDA32-BC46-4A7D-80ED-0CBFF7BEBEF9" descr="COLORE COMPLETO 10cm 72dp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4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E74">
        <w:rPr>
          <w:rFonts w:ascii="Cambria" w:hAnsi="Cambria"/>
        </w:rPr>
        <w:fldChar w:fldCharType="end"/>
      </w:r>
    </w:p>
    <w:p w14:paraId="0A442A39" w14:textId="7C987D4B" w:rsidR="002F7412" w:rsidRDefault="002F7412" w:rsidP="006B7033">
      <w:pPr>
        <w:jc w:val="center"/>
        <w:rPr>
          <w:rFonts w:ascii="Cambria" w:hAnsi="Cambria"/>
        </w:rPr>
      </w:pPr>
    </w:p>
    <w:p w14:paraId="010BB178" w14:textId="77777777" w:rsidR="002F7412" w:rsidRDefault="002F7412" w:rsidP="006B7033">
      <w:pPr>
        <w:jc w:val="center"/>
        <w:rPr>
          <w:rFonts w:ascii="Cambria" w:hAnsi="Cambria"/>
        </w:rPr>
      </w:pPr>
    </w:p>
    <w:p w14:paraId="52FEEBCE" w14:textId="77777777" w:rsidR="002F7412" w:rsidRDefault="002F7412" w:rsidP="006B7033">
      <w:pPr>
        <w:jc w:val="center"/>
        <w:rPr>
          <w:rFonts w:ascii="Cambria" w:hAnsi="Cambria"/>
        </w:rPr>
      </w:pPr>
    </w:p>
    <w:p w14:paraId="29855EF4" w14:textId="77777777" w:rsidR="002F7412" w:rsidRDefault="002F7412" w:rsidP="006B7033">
      <w:pPr>
        <w:jc w:val="center"/>
        <w:rPr>
          <w:rFonts w:ascii="Cambria" w:hAnsi="Cambria"/>
        </w:rPr>
      </w:pPr>
    </w:p>
    <w:p w14:paraId="44C702CE" w14:textId="18A91488" w:rsidR="00B64A26" w:rsidRDefault="000B5EA9" w:rsidP="006B7033">
      <w:pPr>
        <w:jc w:val="center"/>
        <w:rPr>
          <w:rFonts w:ascii="Cambria" w:hAnsi="Cambria"/>
          <w:b/>
          <w:bCs/>
          <w:color w:val="3459CB"/>
          <w:sz w:val="32"/>
          <w:szCs w:val="32"/>
        </w:rPr>
      </w:pPr>
      <w:r w:rsidRPr="00BC4E74">
        <w:rPr>
          <w:rFonts w:ascii="Cambria" w:hAnsi="Cambria"/>
          <w:b/>
          <w:bCs/>
          <w:color w:val="6FAE2F"/>
          <w:sz w:val="48"/>
          <w:szCs w:val="48"/>
        </w:rPr>
        <w:t>ABBONARSI CONVIENE!</w:t>
      </w:r>
      <w:r w:rsidR="00A625A8">
        <w:rPr>
          <w:rFonts w:ascii="Cambria" w:hAnsi="Cambria"/>
          <w:b/>
          <w:bCs/>
          <w:color w:val="3459CB"/>
          <w:sz w:val="32"/>
          <w:szCs w:val="32"/>
        </w:rPr>
        <w:br/>
      </w:r>
    </w:p>
    <w:p w14:paraId="3BAB044A" w14:textId="02613562" w:rsidR="00A625A8" w:rsidRPr="009501A6" w:rsidRDefault="009501A6" w:rsidP="006B7033">
      <w:pPr>
        <w:jc w:val="center"/>
        <w:rPr>
          <w:rStyle w:val="Collegamentoipertestuale"/>
          <w:rFonts w:ascii="Cambria" w:hAnsi="Cambria"/>
          <w:sz w:val="48"/>
          <w:szCs w:val="48"/>
        </w:rPr>
      </w:pPr>
      <w:r>
        <w:rPr>
          <w:rFonts w:ascii="Cambria" w:hAnsi="Cambria"/>
          <w:b/>
          <w:bCs/>
          <w:color w:val="3459CB"/>
          <w:sz w:val="32"/>
          <w:szCs w:val="32"/>
        </w:rPr>
        <w:fldChar w:fldCharType="begin"/>
      </w:r>
      <w:r>
        <w:rPr>
          <w:rFonts w:ascii="Cambria" w:hAnsi="Cambria"/>
          <w:b/>
          <w:bCs/>
          <w:color w:val="3459CB"/>
          <w:sz w:val="32"/>
          <w:szCs w:val="32"/>
        </w:rPr>
        <w:instrText>HYPERLINK "https://universita.elfo.org/selection/subscription?productId=10228544662551"</w:instrText>
      </w:r>
      <w:r>
        <w:rPr>
          <w:rFonts w:ascii="Cambria" w:hAnsi="Cambria"/>
          <w:b/>
          <w:bCs/>
          <w:color w:val="3459CB"/>
          <w:sz w:val="32"/>
          <w:szCs w:val="32"/>
        </w:rPr>
      </w:r>
      <w:r>
        <w:rPr>
          <w:rFonts w:ascii="Cambria" w:hAnsi="Cambria"/>
          <w:b/>
          <w:bCs/>
          <w:color w:val="3459CB"/>
          <w:sz w:val="32"/>
          <w:szCs w:val="32"/>
        </w:rPr>
        <w:fldChar w:fldCharType="separate"/>
      </w:r>
      <w:r w:rsidR="002432B6" w:rsidRPr="009501A6">
        <w:rPr>
          <w:rStyle w:val="Collegamentoipertestuale"/>
          <w:rFonts w:ascii="Cambria" w:hAnsi="Cambria"/>
          <w:b/>
          <w:bCs/>
          <w:sz w:val="32"/>
          <w:szCs w:val="32"/>
        </w:rPr>
        <w:t>ABBONAMENTO UNIVERSITÀ</w:t>
      </w:r>
    </w:p>
    <w:p w14:paraId="5D1DCDA3" w14:textId="11285550" w:rsidR="007322E2" w:rsidRPr="009501A6" w:rsidRDefault="00A625A8" w:rsidP="006B7033">
      <w:pPr>
        <w:jc w:val="center"/>
        <w:rPr>
          <w:rStyle w:val="Collegamentoipertestuale"/>
          <w:rFonts w:ascii="Cambria" w:hAnsi="Cambria"/>
          <w:b/>
          <w:bCs/>
          <w:sz w:val="32"/>
          <w:szCs w:val="32"/>
        </w:rPr>
      </w:pPr>
      <w:r w:rsidRPr="009501A6">
        <w:rPr>
          <w:rStyle w:val="Collegamentoipertestuale"/>
          <w:rFonts w:ascii="Cambria" w:hAnsi="Cambria"/>
          <w:b/>
          <w:bCs/>
          <w:sz w:val="32"/>
          <w:szCs w:val="32"/>
        </w:rPr>
        <w:t xml:space="preserve">4 ingressi </w:t>
      </w:r>
      <w:r w:rsidR="002432B6" w:rsidRPr="009501A6">
        <w:rPr>
          <w:rStyle w:val="Collegamentoipertestuale"/>
          <w:rFonts w:ascii="Cambria" w:hAnsi="Cambria"/>
          <w:b/>
          <w:bCs/>
          <w:sz w:val="32"/>
          <w:szCs w:val="32"/>
        </w:rPr>
        <w:t>su tutta la stagione</w:t>
      </w:r>
    </w:p>
    <w:p w14:paraId="45A885E0" w14:textId="28A9DCD2" w:rsidR="0035282C" w:rsidRDefault="00A625A8" w:rsidP="006B7033">
      <w:pPr>
        <w:jc w:val="center"/>
        <w:rPr>
          <w:rFonts w:ascii="Cambria" w:hAnsi="Cambria"/>
          <w:b/>
          <w:bCs/>
          <w:color w:val="3459CB"/>
          <w:sz w:val="32"/>
          <w:szCs w:val="32"/>
        </w:rPr>
      </w:pPr>
      <w:r w:rsidRPr="009501A6">
        <w:rPr>
          <w:rStyle w:val="Collegamentoipertestuale"/>
          <w:rFonts w:ascii="Cambria" w:hAnsi="Cambria"/>
          <w:b/>
          <w:bCs/>
          <w:sz w:val="32"/>
          <w:szCs w:val="32"/>
        </w:rPr>
        <w:t xml:space="preserve">38€ </w:t>
      </w:r>
      <w:r w:rsidRPr="009501A6">
        <w:rPr>
          <w:rStyle w:val="Collegamentoipertestuale"/>
          <w:rFonts w:ascii="Cambria" w:hAnsi="Cambria"/>
          <w:b/>
          <w:bCs/>
          <w:sz w:val="32"/>
          <w:szCs w:val="32"/>
        </w:rPr>
        <w:br/>
        <w:t>(9,5€ a biglietto)</w:t>
      </w:r>
      <w:r w:rsidR="009501A6">
        <w:rPr>
          <w:rFonts w:ascii="Cambria" w:hAnsi="Cambria"/>
          <w:b/>
          <w:bCs/>
          <w:color w:val="3459CB"/>
          <w:sz w:val="32"/>
          <w:szCs w:val="32"/>
        </w:rPr>
        <w:fldChar w:fldCharType="end"/>
      </w:r>
    </w:p>
    <w:p w14:paraId="366B7299" w14:textId="53182F2C" w:rsidR="007322E2" w:rsidRDefault="007322E2" w:rsidP="00B64A26">
      <w:pPr>
        <w:rPr>
          <w:rFonts w:ascii="Cambria" w:hAnsi="Cambria"/>
          <w:b/>
          <w:bCs/>
          <w:color w:val="3459CB"/>
          <w:sz w:val="32"/>
          <w:szCs w:val="32"/>
        </w:rPr>
      </w:pPr>
    </w:p>
    <w:p w14:paraId="167EEE8A" w14:textId="6FB4EC16" w:rsidR="007322E2" w:rsidRPr="00BC4E74" w:rsidRDefault="007322E2" w:rsidP="006B7033">
      <w:pPr>
        <w:jc w:val="center"/>
        <w:rPr>
          <w:rFonts w:ascii="Cambria" w:hAnsi="Cambria"/>
        </w:rPr>
      </w:pPr>
      <w:r w:rsidRPr="00BC4E74">
        <w:rPr>
          <w:rFonts w:ascii="Cambria" w:hAnsi="Cambria"/>
        </w:rPr>
        <w:t>L’abbonamento può essere acquistato direttamente in biglietteria mostrando il tesserino universitario</w:t>
      </w:r>
      <w:r>
        <w:rPr>
          <w:rFonts w:ascii="Cambria" w:hAnsi="Cambria"/>
        </w:rPr>
        <w:t xml:space="preserve"> oppure </w:t>
      </w:r>
      <w:r w:rsidRPr="00A53260">
        <w:rPr>
          <w:rFonts w:ascii="Cambria" w:hAnsi="Cambria"/>
          <w:bCs/>
          <w:color w:val="000000"/>
        </w:rPr>
        <w:t>al telefono tramite carta di credito</w:t>
      </w:r>
      <w:r w:rsidRPr="00BC4E74">
        <w:rPr>
          <w:rFonts w:ascii="Cambria" w:hAnsi="Cambria"/>
          <w:color w:val="000000"/>
        </w:rPr>
        <w:t xml:space="preserve"> chiamando lo 02 00.66.06.06</w:t>
      </w:r>
    </w:p>
    <w:p w14:paraId="1E91EB18" w14:textId="77777777" w:rsidR="007322E2" w:rsidRPr="00BC4E74" w:rsidRDefault="007322E2" w:rsidP="006B7033">
      <w:pPr>
        <w:jc w:val="center"/>
        <w:rPr>
          <w:rFonts w:ascii="Cambria" w:hAnsi="Cambria"/>
        </w:rPr>
      </w:pPr>
      <w:r w:rsidRPr="00BC4E74">
        <w:rPr>
          <w:rFonts w:ascii="Cambria" w:hAnsi="Cambria"/>
        </w:rPr>
        <w:t>Per informazioni: </w:t>
      </w:r>
      <w:hyperlink r:id="rId14" w:history="1">
        <w:r w:rsidRPr="00BC4E74">
          <w:rPr>
            <w:rFonts w:ascii="Cambria" w:hAnsi="Cambria"/>
            <w:color w:val="800080"/>
            <w:u w:val="single"/>
          </w:rPr>
          <w:t>alessia.rondelli@elfo.org</w:t>
        </w:r>
      </w:hyperlink>
    </w:p>
    <w:p w14:paraId="10A10F1F" w14:textId="77777777" w:rsidR="000B5EA9" w:rsidRPr="00BC4E74" w:rsidRDefault="000B5EA9" w:rsidP="006B7033">
      <w:pPr>
        <w:jc w:val="center"/>
        <w:rPr>
          <w:rFonts w:ascii="Cambria" w:hAnsi="Cambria"/>
        </w:rPr>
      </w:pPr>
    </w:p>
    <w:p w14:paraId="0DCDC526" w14:textId="77777777" w:rsidR="000B5EA9" w:rsidRPr="00BC4E74" w:rsidRDefault="000B5EA9" w:rsidP="006B7033">
      <w:pPr>
        <w:jc w:val="center"/>
        <w:rPr>
          <w:rFonts w:ascii="Cambria" w:hAnsi="Cambria"/>
        </w:rPr>
      </w:pPr>
    </w:p>
    <w:p w14:paraId="2A10EEB7" w14:textId="70F1E54E" w:rsidR="00005B7D" w:rsidRPr="00BC4E74" w:rsidRDefault="00005B7D" w:rsidP="006B7033">
      <w:pPr>
        <w:jc w:val="center"/>
        <w:rPr>
          <w:rFonts w:ascii="Cambria" w:hAnsi="Cambria"/>
        </w:rPr>
      </w:pPr>
    </w:p>
    <w:sectPr w:rsidR="00005B7D" w:rsidRPr="00BC4E74" w:rsidSect="00BD07F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EA9"/>
    <w:rsid w:val="00005B7D"/>
    <w:rsid w:val="000124EE"/>
    <w:rsid w:val="000221F9"/>
    <w:rsid w:val="00027CE2"/>
    <w:rsid w:val="0003708E"/>
    <w:rsid w:val="0005482E"/>
    <w:rsid w:val="000758FF"/>
    <w:rsid w:val="000919B1"/>
    <w:rsid w:val="000A18EF"/>
    <w:rsid w:val="000B0AAF"/>
    <w:rsid w:val="000B5EA9"/>
    <w:rsid w:val="000E6F97"/>
    <w:rsid w:val="000F0233"/>
    <w:rsid w:val="001208BB"/>
    <w:rsid w:val="00127A14"/>
    <w:rsid w:val="00131DA6"/>
    <w:rsid w:val="0013737E"/>
    <w:rsid w:val="0014402F"/>
    <w:rsid w:val="00157C9D"/>
    <w:rsid w:val="00175AC3"/>
    <w:rsid w:val="001936BA"/>
    <w:rsid w:val="001B3C97"/>
    <w:rsid w:val="001E2A87"/>
    <w:rsid w:val="001E6855"/>
    <w:rsid w:val="00202E03"/>
    <w:rsid w:val="00204232"/>
    <w:rsid w:val="00230209"/>
    <w:rsid w:val="002432B6"/>
    <w:rsid w:val="002548F2"/>
    <w:rsid w:val="00262086"/>
    <w:rsid w:val="002672A1"/>
    <w:rsid w:val="0027513F"/>
    <w:rsid w:val="00280663"/>
    <w:rsid w:val="002807E9"/>
    <w:rsid w:val="00285489"/>
    <w:rsid w:val="002D5ACD"/>
    <w:rsid w:val="002D6CF0"/>
    <w:rsid w:val="002E0FFF"/>
    <w:rsid w:val="002F7412"/>
    <w:rsid w:val="00306280"/>
    <w:rsid w:val="00311C58"/>
    <w:rsid w:val="0035282C"/>
    <w:rsid w:val="00365C57"/>
    <w:rsid w:val="00365EFD"/>
    <w:rsid w:val="00373FFF"/>
    <w:rsid w:val="0037564B"/>
    <w:rsid w:val="00375B3E"/>
    <w:rsid w:val="003924D8"/>
    <w:rsid w:val="003B4B07"/>
    <w:rsid w:val="003B5041"/>
    <w:rsid w:val="003C7A39"/>
    <w:rsid w:val="003D2F96"/>
    <w:rsid w:val="003E7511"/>
    <w:rsid w:val="003F7687"/>
    <w:rsid w:val="00422FE7"/>
    <w:rsid w:val="00447FA9"/>
    <w:rsid w:val="0046329A"/>
    <w:rsid w:val="00482A99"/>
    <w:rsid w:val="0048760B"/>
    <w:rsid w:val="00487858"/>
    <w:rsid w:val="004A0F45"/>
    <w:rsid w:val="004A38A2"/>
    <w:rsid w:val="004B17D2"/>
    <w:rsid w:val="004B68EB"/>
    <w:rsid w:val="004D1191"/>
    <w:rsid w:val="004D2AFB"/>
    <w:rsid w:val="004D3273"/>
    <w:rsid w:val="004D615F"/>
    <w:rsid w:val="004D747B"/>
    <w:rsid w:val="004E270E"/>
    <w:rsid w:val="004E35BC"/>
    <w:rsid w:val="004E4582"/>
    <w:rsid w:val="004E6017"/>
    <w:rsid w:val="005034C4"/>
    <w:rsid w:val="0051051C"/>
    <w:rsid w:val="00551C34"/>
    <w:rsid w:val="00554F5C"/>
    <w:rsid w:val="005764A9"/>
    <w:rsid w:val="00580CBA"/>
    <w:rsid w:val="00580F8E"/>
    <w:rsid w:val="005860A5"/>
    <w:rsid w:val="005B6B9F"/>
    <w:rsid w:val="005D19D3"/>
    <w:rsid w:val="0064247D"/>
    <w:rsid w:val="00643316"/>
    <w:rsid w:val="00662ED6"/>
    <w:rsid w:val="00671432"/>
    <w:rsid w:val="00671A74"/>
    <w:rsid w:val="00672124"/>
    <w:rsid w:val="006958D7"/>
    <w:rsid w:val="006B6BAF"/>
    <w:rsid w:val="006B7033"/>
    <w:rsid w:val="006D7491"/>
    <w:rsid w:val="006E0197"/>
    <w:rsid w:val="006E34A5"/>
    <w:rsid w:val="006F01E1"/>
    <w:rsid w:val="006F2C51"/>
    <w:rsid w:val="006F7160"/>
    <w:rsid w:val="00701E7B"/>
    <w:rsid w:val="00706A38"/>
    <w:rsid w:val="007133FC"/>
    <w:rsid w:val="007322E2"/>
    <w:rsid w:val="007345B0"/>
    <w:rsid w:val="00773EF0"/>
    <w:rsid w:val="00785560"/>
    <w:rsid w:val="007F0D0F"/>
    <w:rsid w:val="008140F2"/>
    <w:rsid w:val="00814F3A"/>
    <w:rsid w:val="008259B4"/>
    <w:rsid w:val="0083213B"/>
    <w:rsid w:val="00833676"/>
    <w:rsid w:val="00851F3A"/>
    <w:rsid w:val="00852337"/>
    <w:rsid w:val="0085455A"/>
    <w:rsid w:val="00861986"/>
    <w:rsid w:val="008843EA"/>
    <w:rsid w:val="00887CAF"/>
    <w:rsid w:val="008C26C2"/>
    <w:rsid w:val="008D5FFF"/>
    <w:rsid w:val="008F4C36"/>
    <w:rsid w:val="009015D4"/>
    <w:rsid w:val="00926119"/>
    <w:rsid w:val="009501A6"/>
    <w:rsid w:val="0096318C"/>
    <w:rsid w:val="0096399A"/>
    <w:rsid w:val="00973F56"/>
    <w:rsid w:val="009839CE"/>
    <w:rsid w:val="0098515A"/>
    <w:rsid w:val="009C28CB"/>
    <w:rsid w:val="009C4F6A"/>
    <w:rsid w:val="009C7A24"/>
    <w:rsid w:val="009F7A2C"/>
    <w:rsid w:val="00A002DB"/>
    <w:rsid w:val="00A008A8"/>
    <w:rsid w:val="00A07180"/>
    <w:rsid w:val="00A13166"/>
    <w:rsid w:val="00A146EA"/>
    <w:rsid w:val="00A16677"/>
    <w:rsid w:val="00A27F5F"/>
    <w:rsid w:val="00A47E63"/>
    <w:rsid w:val="00A527CF"/>
    <w:rsid w:val="00A53260"/>
    <w:rsid w:val="00A613E2"/>
    <w:rsid w:val="00A625A8"/>
    <w:rsid w:val="00A6632E"/>
    <w:rsid w:val="00A75F0A"/>
    <w:rsid w:val="00A82729"/>
    <w:rsid w:val="00A84DA7"/>
    <w:rsid w:val="00A85DFB"/>
    <w:rsid w:val="00A93DDE"/>
    <w:rsid w:val="00AA1944"/>
    <w:rsid w:val="00AA27FA"/>
    <w:rsid w:val="00AB175A"/>
    <w:rsid w:val="00AB2587"/>
    <w:rsid w:val="00AB31B8"/>
    <w:rsid w:val="00AC644A"/>
    <w:rsid w:val="00AC73D2"/>
    <w:rsid w:val="00AE1497"/>
    <w:rsid w:val="00AE5841"/>
    <w:rsid w:val="00B06A97"/>
    <w:rsid w:val="00B10E05"/>
    <w:rsid w:val="00B40590"/>
    <w:rsid w:val="00B50891"/>
    <w:rsid w:val="00B64A26"/>
    <w:rsid w:val="00B83369"/>
    <w:rsid w:val="00B8358D"/>
    <w:rsid w:val="00B84945"/>
    <w:rsid w:val="00B84BA7"/>
    <w:rsid w:val="00BA2048"/>
    <w:rsid w:val="00BA4E3C"/>
    <w:rsid w:val="00BB22DB"/>
    <w:rsid w:val="00BB2D4C"/>
    <w:rsid w:val="00BB54DA"/>
    <w:rsid w:val="00BC4E74"/>
    <w:rsid w:val="00BD07FF"/>
    <w:rsid w:val="00BD4E5E"/>
    <w:rsid w:val="00BD5B15"/>
    <w:rsid w:val="00C05D50"/>
    <w:rsid w:val="00C103F6"/>
    <w:rsid w:val="00C16F86"/>
    <w:rsid w:val="00C311AD"/>
    <w:rsid w:val="00C34895"/>
    <w:rsid w:val="00C530C4"/>
    <w:rsid w:val="00C7172F"/>
    <w:rsid w:val="00C85B8F"/>
    <w:rsid w:val="00C90B07"/>
    <w:rsid w:val="00C96C18"/>
    <w:rsid w:val="00CA63EE"/>
    <w:rsid w:val="00CB35DC"/>
    <w:rsid w:val="00CC352F"/>
    <w:rsid w:val="00CE10B6"/>
    <w:rsid w:val="00CF1053"/>
    <w:rsid w:val="00CF2957"/>
    <w:rsid w:val="00CF5CC6"/>
    <w:rsid w:val="00CF61B8"/>
    <w:rsid w:val="00D10B64"/>
    <w:rsid w:val="00D215A3"/>
    <w:rsid w:val="00D30638"/>
    <w:rsid w:val="00D538D9"/>
    <w:rsid w:val="00D53CEF"/>
    <w:rsid w:val="00D65A43"/>
    <w:rsid w:val="00D72A88"/>
    <w:rsid w:val="00DB15CB"/>
    <w:rsid w:val="00DC2FA0"/>
    <w:rsid w:val="00DC4E27"/>
    <w:rsid w:val="00DF1560"/>
    <w:rsid w:val="00E24546"/>
    <w:rsid w:val="00E36D91"/>
    <w:rsid w:val="00E5042F"/>
    <w:rsid w:val="00E56783"/>
    <w:rsid w:val="00E6154C"/>
    <w:rsid w:val="00E80275"/>
    <w:rsid w:val="00E80510"/>
    <w:rsid w:val="00E86798"/>
    <w:rsid w:val="00E92052"/>
    <w:rsid w:val="00EB1AE5"/>
    <w:rsid w:val="00EC0BEA"/>
    <w:rsid w:val="00ED4D86"/>
    <w:rsid w:val="00EF02B7"/>
    <w:rsid w:val="00EF6C2E"/>
    <w:rsid w:val="00F03C8C"/>
    <w:rsid w:val="00F12D46"/>
    <w:rsid w:val="00F3222D"/>
    <w:rsid w:val="00F5055F"/>
    <w:rsid w:val="00F676C8"/>
    <w:rsid w:val="00F96018"/>
    <w:rsid w:val="00FA6D19"/>
    <w:rsid w:val="00FB3FD0"/>
    <w:rsid w:val="00FC0CEC"/>
    <w:rsid w:val="00FD35E3"/>
    <w:rsid w:val="00FE702C"/>
    <w:rsid w:val="00FF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90EA4"/>
  <w15:chartTrackingRefBased/>
  <w15:docId w15:val="{A8F2308E-17B9-1A4C-BED6-CED25851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C530C4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4A38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805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style-span">
    <w:name w:val="apple-style-span"/>
    <w:basedOn w:val="Carpredefinitoparagrafo"/>
    <w:rsid w:val="000B5EA9"/>
  </w:style>
  <w:style w:type="character" w:styleId="Collegamentoipertestuale">
    <w:name w:val="Hyperlink"/>
    <w:basedOn w:val="Carpredefinitoparagrafo"/>
    <w:uiPriority w:val="99"/>
    <w:unhideWhenUsed/>
    <w:rsid w:val="000B5EA9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B5EA9"/>
  </w:style>
  <w:style w:type="character" w:styleId="Collegamentovisitato">
    <w:name w:val="FollowedHyperlink"/>
    <w:basedOn w:val="Carpredefinitoparagrafo"/>
    <w:uiPriority w:val="99"/>
    <w:semiHidden/>
    <w:unhideWhenUsed/>
    <w:rsid w:val="00C05D50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rsid w:val="00BD4E5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285489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E36D91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38A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B40590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8051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0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07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8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28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50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0585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170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93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031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6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01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5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2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4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1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15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01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99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34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8647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358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4917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4245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1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9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8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1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30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8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29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56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17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4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372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6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5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7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6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4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28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04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61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68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9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1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93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8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03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1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3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13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45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658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98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07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382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45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11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37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02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807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501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6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9402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7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36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82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5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3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1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5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26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70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762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027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420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50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7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09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84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19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4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973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98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13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666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22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010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95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26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823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17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8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4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8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53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155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422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622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31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326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52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60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9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98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22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329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41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5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5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5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9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0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01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7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43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1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niversita.elfo.org/selection/event/date?productId=1022854464507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niversita.elfo.org/conten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elfo.org/eventi/2023-2024/elfologia-50-anni-di-teatro-dell-elfo.htm" TargetMode="External"/><Relationship Id="rId11" Type="http://schemas.openxmlformats.org/officeDocument/2006/relationships/hyperlink" Target="https://universita.elfo.org/selection/event/date?productId=1022854464508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universita.elfo.org/selection/event/date?productId=10228544645083" TargetMode="External"/><Relationship Id="rId14" Type="http://schemas.openxmlformats.org/officeDocument/2006/relationships/hyperlink" Target="mailto:alessia.rondelli@elf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161222-0621-2941-BE3E-557C7868D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Santoro</cp:lastModifiedBy>
  <cp:revision>4</cp:revision>
  <cp:lastPrinted>2022-01-19T12:01:00Z</cp:lastPrinted>
  <dcterms:created xsi:type="dcterms:W3CDTF">2024-03-14T17:36:00Z</dcterms:created>
  <dcterms:modified xsi:type="dcterms:W3CDTF">2024-03-15T10:39:00Z</dcterms:modified>
</cp:coreProperties>
</file>