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E4" w:rsidRPr="008131E4" w:rsidRDefault="008131E4" w:rsidP="008131E4">
      <w:pPr>
        <w:jc w:val="center"/>
        <w:rPr>
          <w:b/>
          <w:smallCaps/>
        </w:rPr>
      </w:pPr>
      <w:r w:rsidRPr="008131E4">
        <w:rPr>
          <w:b/>
          <w:smallCaps/>
        </w:rPr>
        <w:t xml:space="preserve">Viaggio </w:t>
      </w:r>
      <w:r>
        <w:rPr>
          <w:b/>
          <w:smallCaps/>
        </w:rPr>
        <w:t>d</w:t>
      </w:r>
      <w:r w:rsidRPr="008131E4">
        <w:rPr>
          <w:b/>
          <w:smallCaps/>
        </w:rPr>
        <w:t xml:space="preserve">i Studio </w:t>
      </w:r>
      <w:r>
        <w:rPr>
          <w:b/>
          <w:smallCaps/>
        </w:rPr>
        <w:t>a</w:t>
      </w:r>
      <w:r w:rsidRPr="008131E4">
        <w:rPr>
          <w:b/>
          <w:smallCaps/>
        </w:rPr>
        <w:t xml:space="preserve"> </w:t>
      </w:r>
      <w:proofErr w:type="spellStart"/>
      <w:r w:rsidRPr="008131E4">
        <w:rPr>
          <w:b/>
          <w:smallCaps/>
        </w:rPr>
        <w:t>Mons</w:t>
      </w:r>
      <w:proofErr w:type="spellEnd"/>
      <w:r w:rsidRPr="008131E4">
        <w:rPr>
          <w:b/>
          <w:smallCaps/>
        </w:rPr>
        <w:t xml:space="preserve"> </w:t>
      </w:r>
      <w:r>
        <w:rPr>
          <w:b/>
          <w:smallCaps/>
        </w:rPr>
        <w:t>p</w:t>
      </w:r>
      <w:r w:rsidRPr="008131E4">
        <w:rPr>
          <w:b/>
          <w:smallCaps/>
        </w:rPr>
        <w:t xml:space="preserve">resso </w:t>
      </w:r>
      <w:r>
        <w:rPr>
          <w:b/>
          <w:smallCaps/>
        </w:rPr>
        <w:t>i</w:t>
      </w:r>
      <w:r w:rsidRPr="008131E4">
        <w:rPr>
          <w:b/>
          <w:smallCaps/>
        </w:rPr>
        <w:t xml:space="preserve">l Comando </w:t>
      </w:r>
      <w:proofErr w:type="spellStart"/>
      <w:r w:rsidRPr="008131E4">
        <w:rPr>
          <w:b/>
          <w:smallCaps/>
        </w:rPr>
        <w:t>Shape</w:t>
      </w:r>
      <w:proofErr w:type="spellEnd"/>
    </w:p>
    <w:p w:rsidR="008131E4" w:rsidRPr="008131E4" w:rsidRDefault="008131E4" w:rsidP="008131E4">
      <w:pPr>
        <w:jc w:val="center"/>
        <w:rPr>
          <w:b/>
          <w:smallCaps/>
        </w:rPr>
      </w:pPr>
      <w:r>
        <w:rPr>
          <w:b/>
          <w:smallCaps/>
        </w:rPr>
        <w:t>e a</w:t>
      </w:r>
      <w:r w:rsidRPr="008131E4">
        <w:rPr>
          <w:b/>
          <w:smallCaps/>
        </w:rPr>
        <w:t xml:space="preserve"> Bruxelles </w:t>
      </w:r>
      <w:r>
        <w:rPr>
          <w:b/>
          <w:smallCaps/>
        </w:rPr>
        <w:t>p</w:t>
      </w:r>
      <w:r w:rsidRPr="008131E4">
        <w:rPr>
          <w:b/>
          <w:smallCaps/>
        </w:rPr>
        <w:t xml:space="preserve">resso </w:t>
      </w:r>
      <w:r>
        <w:rPr>
          <w:b/>
          <w:smallCaps/>
        </w:rPr>
        <w:t>l</w:t>
      </w:r>
      <w:r w:rsidRPr="008131E4">
        <w:rPr>
          <w:b/>
          <w:smallCaps/>
        </w:rPr>
        <w:t xml:space="preserve">a </w:t>
      </w:r>
      <w:r>
        <w:rPr>
          <w:b/>
          <w:smallCaps/>
        </w:rPr>
        <w:t>s</w:t>
      </w:r>
      <w:r w:rsidRPr="008131E4">
        <w:rPr>
          <w:b/>
          <w:smallCaps/>
        </w:rPr>
        <w:t xml:space="preserve">ede </w:t>
      </w:r>
      <w:r>
        <w:rPr>
          <w:b/>
          <w:smallCaps/>
        </w:rPr>
        <w:t>d</w:t>
      </w:r>
      <w:r w:rsidRPr="008131E4">
        <w:rPr>
          <w:b/>
          <w:smallCaps/>
        </w:rPr>
        <w:t>ella N</w:t>
      </w:r>
      <w:r>
        <w:rPr>
          <w:b/>
          <w:smallCaps/>
        </w:rPr>
        <w:t>ATO</w:t>
      </w:r>
    </w:p>
    <w:p w:rsidR="008131E4" w:rsidRDefault="008131E4" w:rsidP="008131E4">
      <w:pPr>
        <w:jc w:val="center"/>
        <w:rPr>
          <w:b/>
          <w:smallCaps/>
        </w:rPr>
      </w:pPr>
      <w:r w:rsidRPr="008131E4">
        <w:rPr>
          <w:b/>
          <w:smallCaps/>
        </w:rPr>
        <w:t>13-14 Maggio 201</w:t>
      </w:r>
      <w:r w:rsidR="00271B52">
        <w:rPr>
          <w:b/>
          <w:smallCaps/>
        </w:rPr>
        <w:t>4</w:t>
      </w:r>
      <w:r w:rsidRPr="008131E4">
        <w:rPr>
          <w:b/>
          <w:smallCaps/>
        </w:rPr>
        <w:cr/>
      </w:r>
    </w:p>
    <w:p w:rsidR="008131E4" w:rsidRPr="008131E4" w:rsidRDefault="008131E4" w:rsidP="008131E4">
      <w:pPr>
        <w:pStyle w:val="Nessunaspaziatura"/>
      </w:pPr>
    </w:p>
    <w:p w:rsidR="008976E4" w:rsidRDefault="008976E4" w:rsidP="008976E4">
      <w:r>
        <w:t xml:space="preserve">Al tradizionale viaggio di studio presso il Quartiere Generale della NATO a Bruxelles, anche quest’anno, per la seconda volta, si è affiancata la visita al </w:t>
      </w:r>
      <w:r w:rsidRPr="000B6EBB">
        <w:rPr>
          <w:i/>
        </w:rPr>
        <w:t xml:space="preserve">Supreme Headquarters </w:t>
      </w:r>
      <w:proofErr w:type="spellStart"/>
      <w:r w:rsidRPr="000B6EBB">
        <w:rPr>
          <w:i/>
        </w:rPr>
        <w:t>Allied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Powers</w:t>
      </w:r>
      <w:proofErr w:type="spellEnd"/>
      <w:r w:rsidRPr="000B6EBB">
        <w:rPr>
          <w:i/>
        </w:rPr>
        <w:t xml:space="preserve"> in Europe</w:t>
      </w:r>
      <w:r w:rsidRPr="008976E4">
        <w:t xml:space="preserve"> (SHAPE) a </w:t>
      </w:r>
      <w:proofErr w:type="spellStart"/>
      <w:r w:rsidRPr="008976E4">
        <w:t>Mons</w:t>
      </w:r>
      <w:proofErr w:type="spellEnd"/>
      <w:r w:rsidRPr="008976E4">
        <w:t xml:space="preserve">. </w:t>
      </w:r>
      <w:r>
        <w:t>Il viaggio si è svolto nei giorni 13 e 14 maggio ed ha visto la partecipazione di 20 studenti del corso di Storia dei Trattati e Politica Internazionale</w:t>
      </w:r>
      <w:r w:rsidR="008131E4">
        <w:t>,</w:t>
      </w:r>
      <w:r>
        <w:t xml:space="preserve"> accompagnati dal titolare del corso, Prof. Massimo de Leonardis, dal Prof. Gianluca Pastori, Docente di Storia delle Relazioni Politiche tra il Nord America e l’Europa</w:t>
      </w:r>
      <w:r w:rsidR="008131E4" w:rsidRPr="008131E4">
        <w:t xml:space="preserve"> </w:t>
      </w:r>
      <w:r w:rsidR="008131E4">
        <w:t>e da</w:t>
      </w:r>
      <w:r w:rsidR="000B6EBB">
        <w:t>l</w:t>
      </w:r>
      <w:r w:rsidR="008131E4">
        <w:t xml:space="preserve"> </w:t>
      </w:r>
      <w:r w:rsidR="000B6EBB">
        <w:t>Dott. Davide Borsani</w:t>
      </w:r>
      <w:r w:rsidR="000B6EBB">
        <w:t xml:space="preserve">, </w:t>
      </w:r>
      <w:r w:rsidR="008131E4">
        <w:t>Dottorando della Scuola di Dotto</w:t>
      </w:r>
      <w:r w:rsidR="000B6EBB">
        <w:t>rato in Istituzioni e Politiche</w:t>
      </w:r>
      <w:r w:rsidR="008131E4">
        <w:t>.</w:t>
      </w:r>
    </w:p>
    <w:p w:rsidR="008976E4" w:rsidRDefault="008976E4" w:rsidP="008976E4">
      <w:r>
        <w:t xml:space="preserve">Il 13 maggio, presso SHAPE, dopo aver </w:t>
      </w:r>
      <w:r w:rsidR="000B6EBB">
        <w:t xml:space="preserve">compiuto un tour della ampia base e </w:t>
      </w:r>
      <w:r>
        <w:t xml:space="preserve">pranzato presso l’esclusivo </w:t>
      </w:r>
      <w:r w:rsidRPr="008976E4">
        <w:t xml:space="preserve">Club </w:t>
      </w:r>
      <w:proofErr w:type="spellStart"/>
      <w:r w:rsidRPr="008976E4">
        <w:t>Restaurant</w:t>
      </w:r>
      <w:proofErr w:type="spellEnd"/>
      <w:r w:rsidR="008131E4">
        <w:t>,</w:t>
      </w:r>
      <w:r w:rsidRPr="008976E4">
        <w:t xml:space="preserve"> </w:t>
      </w:r>
      <w:r>
        <w:t xml:space="preserve">gli studenti hanno preso parte a due sessioni di briefing dedicati alla struttura e al funzionamento dei due comandi strategici della NATO: </w:t>
      </w:r>
      <w:proofErr w:type="spellStart"/>
      <w:r w:rsidRPr="000B6EBB">
        <w:rPr>
          <w:i/>
        </w:rPr>
        <w:t>Allied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Command</w:t>
      </w:r>
      <w:proofErr w:type="spellEnd"/>
      <w:r w:rsidRPr="000B6EBB">
        <w:rPr>
          <w:i/>
        </w:rPr>
        <w:t xml:space="preserve"> Operations</w:t>
      </w:r>
      <w:r>
        <w:t xml:space="preserve">, situato proprio a SHAPE, e </w:t>
      </w:r>
      <w:proofErr w:type="spellStart"/>
      <w:r w:rsidRPr="000B6EBB">
        <w:rPr>
          <w:i/>
        </w:rPr>
        <w:t>Allied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Command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Transformation</w:t>
      </w:r>
      <w:proofErr w:type="spellEnd"/>
      <w:r>
        <w:t xml:space="preserve">, </w:t>
      </w:r>
      <w:r w:rsidR="008131E4">
        <w:t>ubicato</w:t>
      </w:r>
      <w:r>
        <w:t xml:space="preserve"> negli Stati Uniti, a Norfolk. Al termine delle presentazioni, gli speaker Capitano di Fregata </w:t>
      </w:r>
      <w:r w:rsidR="000B6EBB">
        <w:t xml:space="preserve">Stocco e Capitano di Vascello </w:t>
      </w:r>
      <w:r>
        <w:t xml:space="preserve">Romano hanno risposto alle domande dei partecipanti. </w:t>
      </w:r>
    </w:p>
    <w:p w:rsidR="008131E4" w:rsidRDefault="008976E4" w:rsidP="008976E4">
      <w:r>
        <w:t xml:space="preserve">Il 14 maggio, presso l’HQ della NATO a Bruxelles, la Dr.ssa Antonella Cerasino, </w:t>
      </w:r>
      <w:r w:rsidR="008131E4" w:rsidRPr="000B6EBB">
        <w:rPr>
          <w:i/>
        </w:rPr>
        <w:t xml:space="preserve">Head </w:t>
      </w:r>
      <w:proofErr w:type="spellStart"/>
      <w:r w:rsidR="008131E4" w:rsidRPr="000B6EBB">
        <w:rPr>
          <w:i/>
        </w:rPr>
        <w:t>Assessment</w:t>
      </w:r>
      <w:proofErr w:type="spellEnd"/>
      <w:r w:rsidR="008131E4" w:rsidRPr="000B6EBB">
        <w:rPr>
          <w:i/>
        </w:rPr>
        <w:t xml:space="preserve"> Team</w:t>
      </w:r>
      <w:r>
        <w:t xml:space="preserve"> della Divisione Diplomazia Pubblica, ha accolto la delegazione ed introdotto le tematiche della seconda giornata di studio. Il successivo intervento ha visto la partecipazione del Dott. Giovanni Romani, a capo della sezione Capacità Terrestri e Marittime della </w:t>
      </w:r>
      <w:proofErr w:type="spellStart"/>
      <w:r w:rsidRPr="000B6EBB">
        <w:rPr>
          <w:i/>
        </w:rPr>
        <w:t>Defence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Investment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Section</w:t>
      </w:r>
      <w:proofErr w:type="spellEnd"/>
      <w:r>
        <w:t>, che ha illustrato la logica e i progressi dei progetti di razionalizzazione della spesa militare dei Paesi membri dell’Alleanza</w:t>
      </w:r>
      <w:r w:rsidR="008131E4">
        <w:t>, in particolare nel settore navale</w:t>
      </w:r>
      <w:r>
        <w:t xml:space="preserve">. A seguire, il Dott. Daniele </w:t>
      </w:r>
      <w:proofErr w:type="spellStart"/>
      <w:r>
        <w:t>Riggio</w:t>
      </w:r>
      <w:proofErr w:type="spellEnd"/>
      <w:r>
        <w:t xml:space="preserve"> ha descritto l’evoluzione, lo stato attuale e le prospettive del coinvolgimento NATO in Afghanistan alla vigilia della conclusione della missione internazionale</w:t>
      </w:r>
      <w:r w:rsidR="00087B7D">
        <w:t xml:space="preserve"> ISAF</w:t>
      </w:r>
      <w:r w:rsidR="008131E4">
        <w:t>, prevista per la fine del</w:t>
      </w:r>
      <w:r>
        <w:t xml:space="preserve"> 2014. </w:t>
      </w:r>
    </w:p>
    <w:p w:rsidR="008976E4" w:rsidRDefault="008976E4" w:rsidP="008976E4">
      <w:r>
        <w:t xml:space="preserve">Nel pomeriggio, dopo il pranzo presso </w:t>
      </w:r>
      <w:r w:rsidR="000B6EBB">
        <w:t xml:space="preserve">la </w:t>
      </w:r>
      <w:r w:rsidR="000B6EBB" w:rsidRPr="000B6EBB">
        <w:rPr>
          <w:i/>
        </w:rPr>
        <w:t>Ambassadors’ Room</w:t>
      </w:r>
      <w:r w:rsidR="000B6EBB">
        <w:t xml:space="preserve"> del </w:t>
      </w:r>
      <w:r>
        <w:t xml:space="preserve">ristorante della NATO, il Dr. </w:t>
      </w:r>
      <w:r w:rsidR="008131E4">
        <w:t>Alberto Bin</w:t>
      </w:r>
      <w:r>
        <w:t xml:space="preserve"> ha illustrato lo stato attuale del Dialogo Mediterraneo e della </w:t>
      </w:r>
      <w:r w:rsidRPr="000B6EBB">
        <w:rPr>
          <w:i/>
        </w:rPr>
        <w:t xml:space="preserve">Istanbul </w:t>
      </w:r>
      <w:proofErr w:type="spellStart"/>
      <w:r w:rsidRPr="000B6EBB">
        <w:rPr>
          <w:i/>
        </w:rPr>
        <w:t>Cooperation</w:t>
      </w:r>
      <w:proofErr w:type="spellEnd"/>
      <w:r w:rsidRPr="000B6EBB">
        <w:rPr>
          <w:i/>
        </w:rPr>
        <w:t xml:space="preserve"> </w:t>
      </w:r>
      <w:proofErr w:type="spellStart"/>
      <w:r w:rsidRPr="000B6EBB">
        <w:rPr>
          <w:i/>
        </w:rPr>
        <w:t>Initiati</w:t>
      </w:r>
      <w:r w:rsidR="008131E4" w:rsidRPr="000B6EBB">
        <w:rPr>
          <w:i/>
        </w:rPr>
        <w:t>ve</w:t>
      </w:r>
      <w:proofErr w:type="spellEnd"/>
      <w:r w:rsidR="008131E4">
        <w:t xml:space="preserve">, rivolta ai Paesi del Golfo, la natura della </w:t>
      </w:r>
      <w:r w:rsidR="008131E4" w:rsidRPr="000B6EBB">
        <w:rPr>
          <w:i/>
        </w:rPr>
        <w:t xml:space="preserve">Partnership for </w:t>
      </w:r>
      <w:proofErr w:type="spellStart"/>
      <w:r w:rsidR="008131E4" w:rsidRPr="000B6EBB">
        <w:rPr>
          <w:i/>
        </w:rPr>
        <w:t>Peace</w:t>
      </w:r>
      <w:proofErr w:type="spellEnd"/>
      <w:r w:rsidR="008131E4">
        <w:t xml:space="preserve"> e degli altri partenariati su base bilaterale </w:t>
      </w:r>
      <w:r w:rsidR="00087B7D">
        <w:t xml:space="preserve">dell’Alleanza </w:t>
      </w:r>
      <w:r w:rsidR="008131E4">
        <w:t>con altri Stati esterni all’area euro-atlantica</w:t>
      </w:r>
      <w:r w:rsidR="00087B7D">
        <w:t>,</w:t>
      </w:r>
      <w:r w:rsidR="008131E4">
        <w:t xml:space="preserve"> </w:t>
      </w:r>
      <w:r>
        <w:t xml:space="preserve">e gli ultimi sviluppi </w:t>
      </w:r>
      <w:r w:rsidR="008131E4">
        <w:t xml:space="preserve">relativi al </w:t>
      </w:r>
      <w:r w:rsidR="008131E4" w:rsidRPr="000B6EBB">
        <w:rPr>
          <w:i/>
        </w:rPr>
        <w:t xml:space="preserve">NATO-Russia </w:t>
      </w:r>
      <w:proofErr w:type="spellStart"/>
      <w:r w:rsidR="008131E4" w:rsidRPr="000B6EBB">
        <w:rPr>
          <w:i/>
        </w:rPr>
        <w:t>Council</w:t>
      </w:r>
      <w:proofErr w:type="spellEnd"/>
      <w:r w:rsidR="008131E4">
        <w:t xml:space="preserve"> alla luce delle vicende</w:t>
      </w:r>
      <w:r>
        <w:t xml:space="preserve"> </w:t>
      </w:r>
      <w:r w:rsidR="008131E4">
        <w:t>ucraine</w:t>
      </w:r>
      <w:r>
        <w:t xml:space="preserve">. L’incontro </w:t>
      </w:r>
      <w:r w:rsidR="00E51DC5">
        <w:t xml:space="preserve">finale </w:t>
      </w:r>
      <w:r>
        <w:t>con S. E. l’</w:t>
      </w:r>
      <w:proofErr w:type="spellStart"/>
      <w:r>
        <w:t>Amb</w:t>
      </w:r>
      <w:proofErr w:type="spellEnd"/>
      <w:r>
        <w:t xml:space="preserve">. Gabriele </w:t>
      </w:r>
      <w:proofErr w:type="spellStart"/>
      <w:r>
        <w:t>Checchia</w:t>
      </w:r>
      <w:proofErr w:type="spellEnd"/>
      <w:r>
        <w:t xml:space="preserve">, rappresentante permanente d’Italia presso il Consiglio Atlantico, ha </w:t>
      </w:r>
      <w:r w:rsidR="008131E4">
        <w:t>avuto come focus il ruolo del nostro Paese ne</w:t>
      </w:r>
      <w:r w:rsidR="00087B7D">
        <w:t>l</w:t>
      </w:r>
      <w:r w:rsidR="008131E4">
        <w:t>l’ambito della NATO. L’Ambasciatore, dopo aver illustrato esaurientemente la posizione italiana in relazione all’agenda</w:t>
      </w:r>
      <w:r w:rsidR="00087B7D">
        <w:t xml:space="preserve"> futura e presente</w:t>
      </w:r>
      <w:r w:rsidR="008131E4">
        <w:t xml:space="preserve"> dell’Alleanza, ha risposto alle domande dei partecipanti. </w:t>
      </w:r>
      <w:r w:rsidR="000B6EBB">
        <w:t xml:space="preserve">Il mattino il Prof. de Leonardis ha altresì avuto un lungo colloquio con il Gen. C. A. Gian Marco Chiarini, Rappresentante Militare Italiano presso i Comitati Militari della NATO e della UE, in vista di future attività </w:t>
      </w:r>
      <w:bookmarkStart w:id="0" w:name="_GoBack"/>
      <w:bookmarkEnd w:id="0"/>
    </w:p>
    <w:p w:rsidR="00FB0D5F" w:rsidRDefault="008976E4" w:rsidP="008976E4">
      <w:r>
        <w:t>Nel corso di tutti gli incontri, la partecipazione degli studenti è stata molto attiva con domande e interventi, ed è stata, come in passato, apprezzata dai relatori. Al termine della visita, i partecipanti hanno compilato un questionario esprimendo il proprio giudizio e considerazioni sulla giornata di studio. La visita è stata resa possibile dal contributo finanziario della Divisione Diplomazia Pubblica della NATO.</w:t>
      </w:r>
    </w:p>
    <w:sectPr w:rsidR="00FB0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4"/>
    <w:rsid w:val="00087B7D"/>
    <w:rsid w:val="000B6EBB"/>
    <w:rsid w:val="001864E7"/>
    <w:rsid w:val="00271B52"/>
    <w:rsid w:val="008131E4"/>
    <w:rsid w:val="008976E4"/>
    <w:rsid w:val="00B008FC"/>
    <w:rsid w:val="00E51DC5"/>
    <w:rsid w:val="00F07EB7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F07EB7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F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F07EB7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F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Borsani</dc:creator>
  <cp:lastModifiedBy>De Leonardis Massimo</cp:lastModifiedBy>
  <cp:revision>3</cp:revision>
  <dcterms:created xsi:type="dcterms:W3CDTF">2014-05-21T09:24:00Z</dcterms:created>
  <dcterms:modified xsi:type="dcterms:W3CDTF">2014-05-21T09:45:00Z</dcterms:modified>
</cp:coreProperties>
</file>