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EA" w:rsidRDefault="000701EA" w:rsidP="000701EA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it-IT"/>
        </w:rPr>
      </w:pPr>
    </w:p>
    <w:p w:rsidR="000701EA" w:rsidRPr="000701EA" w:rsidRDefault="000701EA" w:rsidP="000701EA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sz w:val="48"/>
          <w:szCs w:val="48"/>
          <w:lang w:eastAsia="it-IT"/>
        </w:rPr>
      </w:pPr>
      <w:r w:rsidRPr="000701EA">
        <w:rPr>
          <w:rFonts w:ascii="Calibri" w:eastAsia="Calibri" w:hAnsi="Calibri" w:cs="Calibri"/>
          <w:b/>
          <w:sz w:val="48"/>
          <w:szCs w:val="48"/>
          <w:lang w:eastAsia="it-IT"/>
        </w:rPr>
        <w:t>Live in the Lobby</w:t>
      </w:r>
    </w:p>
    <w:p w:rsidR="000701EA" w:rsidRDefault="000701EA" w:rsidP="000701EA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it-IT"/>
        </w:rPr>
      </w:pPr>
    </w:p>
    <w:p w:rsidR="000701EA" w:rsidRPr="000701EA" w:rsidRDefault="000701EA" w:rsidP="000701EA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Calibri"/>
          <w:b/>
          <w:color w:val="3C3C3B"/>
          <w:sz w:val="27"/>
          <w:szCs w:val="27"/>
          <w:lang w:eastAsia="it-IT"/>
        </w:rPr>
      </w:pPr>
      <w:bookmarkStart w:id="0" w:name="_GoBack"/>
      <w:bookmarkEnd w:id="0"/>
      <w:r w:rsidRPr="000701EA">
        <w:rPr>
          <w:rFonts w:ascii="Calibri" w:eastAsia="Calibri" w:hAnsi="Calibri" w:cs="Calibri"/>
          <w:b/>
          <w:color w:val="3C3C3B"/>
          <w:sz w:val="27"/>
          <w:szCs w:val="27"/>
          <w:lang w:eastAsia="it-IT"/>
        </w:rPr>
        <w:t>- 22 Ottobre 2023 h. 11:00 | Chiara Alessi: Tracce, indizi, corpi del reato, robaccia e tesori. Cinque cose nella letteratura.</w:t>
      </w:r>
      <w:r w:rsidRPr="000701EA">
        <w:rPr>
          <w:rFonts w:ascii="Calibri" w:eastAsia="Calibri" w:hAnsi="Calibri" w:cs="Calibri"/>
          <w:b/>
          <w:color w:val="3C3C3B"/>
          <w:sz w:val="27"/>
          <w:szCs w:val="27"/>
          <w:lang w:eastAsia="it-IT"/>
        </w:rPr>
        <w:br/>
        <w:t xml:space="preserve">- 29 Ottobre 2023 h. 11:00 | </w:t>
      </w:r>
      <w:proofErr w:type="spellStart"/>
      <w:r w:rsidRPr="000701EA">
        <w:rPr>
          <w:rFonts w:ascii="Calibri" w:eastAsia="Calibri" w:hAnsi="Calibri" w:cs="Calibri"/>
          <w:b/>
          <w:color w:val="3C3C3B"/>
          <w:sz w:val="27"/>
          <w:szCs w:val="27"/>
          <w:lang w:eastAsia="it-IT"/>
        </w:rPr>
        <w:t>Gad</w:t>
      </w:r>
      <w:proofErr w:type="spellEnd"/>
      <w:r w:rsidRPr="000701EA">
        <w:rPr>
          <w:rFonts w:ascii="Calibri" w:eastAsia="Calibri" w:hAnsi="Calibri" w:cs="Calibri"/>
          <w:b/>
          <w:color w:val="3C3C3B"/>
          <w:sz w:val="27"/>
          <w:szCs w:val="27"/>
          <w:lang w:eastAsia="it-IT"/>
        </w:rPr>
        <w:t xml:space="preserve"> Lerner: Scivolare pian piano senza accorgersene</w:t>
      </w:r>
      <w:r w:rsidRPr="000701EA">
        <w:rPr>
          <w:rFonts w:ascii="Calibri" w:eastAsia="Calibri" w:hAnsi="Calibri" w:cs="Calibri"/>
          <w:b/>
          <w:color w:val="3C3C3B"/>
          <w:sz w:val="27"/>
          <w:szCs w:val="27"/>
          <w:lang w:eastAsia="it-IT"/>
        </w:rPr>
        <w:br/>
        <w:t>- 5 Novembre 2023 h. 11:00 | Roberta Villa: Al lupo al lupo! Prevenzione o allarmismo.</w:t>
      </w:r>
      <w:r w:rsidRPr="000701EA">
        <w:rPr>
          <w:rFonts w:ascii="Calibri" w:eastAsia="Calibri" w:hAnsi="Calibri" w:cs="Calibri"/>
          <w:b/>
          <w:color w:val="3C3C3B"/>
          <w:sz w:val="27"/>
          <w:szCs w:val="27"/>
          <w:lang w:eastAsia="it-IT"/>
        </w:rPr>
        <w:br/>
        <w:t xml:space="preserve">- 12 Novembre 2023 h.11:00 | Massimo </w:t>
      </w:r>
      <w:proofErr w:type="spellStart"/>
      <w:r w:rsidRPr="000701EA">
        <w:rPr>
          <w:rFonts w:ascii="Calibri" w:eastAsia="Calibri" w:hAnsi="Calibri" w:cs="Calibri"/>
          <w:b/>
          <w:color w:val="3C3C3B"/>
          <w:sz w:val="27"/>
          <w:szCs w:val="27"/>
          <w:lang w:eastAsia="it-IT"/>
        </w:rPr>
        <w:t>Temporelli</w:t>
      </w:r>
      <w:proofErr w:type="spellEnd"/>
      <w:r w:rsidRPr="000701EA">
        <w:rPr>
          <w:rFonts w:ascii="Calibri" w:eastAsia="Calibri" w:hAnsi="Calibri" w:cs="Calibri"/>
          <w:b/>
          <w:color w:val="3C3C3B"/>
          <w:sz w:val="27"/>
          <w:szCs w:val="27"/>
          <w:lang w:eastAsia="it-IT"/>
        </w:rPr>
        <w:t>: Noi siamo tecnologia</w:t>
      </w:r>
      <w:r w:rsidRPr="000701EA">
        <w:rPr>
          <w:rFonts w:ascii="Calibri" w:eastAsia="Calibri" w:hAnsi="Calibri" w:cs="Calibri"/>
          <w:b/>
          <w:color w:val="3C3C3B"/>
          <w:sz w:val="27"/>
          <w:szCs w:val="27"/>
          <w:lang w:eastAsia="it-IT"/>
        </w:rPr>
        <w:br/>
        <w:t>- 26 Novembre 2023 h.11:00 | Mariangela Pira: Effetto domino. Come il mondo globale influenza le nostre tasche.</w:t>
      </w:r>
    </w:p>
    <w:p w:rsidR="000701EA" w:rsidRDefault="000701EA" w:rsidP="000701EA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Calibri"/>
          <w:color w:val="3C3C3B"/>
          <w:sz w:val="27"/>
          <w:szCs w:val="27"/>
          <w:lang w:eastAsia="it-IT"/>
        </w:rPr>
      </w:pPr>
    </w:p>
    <w:p w:rsidR="000701EA" w:rsidRPr="000701EA" w:rsidRDefault="000701EA" w:rsidP="000701EA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Calibri"/>
          <w:color w:val="3C3C3B"/>
          <w:sz w:val="27"/>
          <w:szCs w:val="27"/>
          <w:lang w:eastAsia="it-IT"/>
        </w:rPr>
      </w:pPr>
    </w:p>
    <w:p w:rsidR="000701EA" w:rsidRPr="000701EA" w:rsidRDefault="000701EA" w:rsidP="000701EA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Calibri"/>
          <w:color w:val="3C3C3B"/>
          <w:sz w:val="27"/>
          <w:szCs w:val="27"/>
          <w:lang w:eastAsia="it-IT"/>
        </w:rPr>
      </w:pPr>
      <w:r w:rsidRPr="000701EA">
        <w:rPr>
          <w:rFonts w:ascii="Calibri" w:eastAsia="Calibri" w:hAnsi="Calibri" w:cs="Calibri"/>
          <w:color w:val="3C3C3B"/>
          <w:sz w:val="27"/>
          <w:szCs w:val="27"/>
          <w:lang w:eastAsia="it-IT"/>
        </w:rPr>
        <w:t>Live in the Lobby si apre al mondo del sapere e presenta un cartellone di sei appuntamenti con protagonisti i talk di grandi esperti italiani sui temi dell’innovazione e delle scienze, della salute e del giornalismo, dello sport e del design insieme ai musicisti dell’Orchestra Filarmonica Italiana.</w:t>
      </w:r>
    </w:p>
    <w:p w:rsidR="000701EA" w:rsidRPr="000701EA" w:rsidRDefault="000701EA" w:rsidP="000701EA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Calibri"/>
          <w:color w:val="3C3C3B"/>
          <w:sz w:val="27"/>
          <w:szCs w:val="27"/>
          <w:lang w:eastAsia="it-IT"/>
        </w:rPr>
      </w:pPr>
      <w:r w:rsidRPr="000701EA">
        <w:rPr>
          <w:rFonts w:ascii="Calibri" w:eastAsia="Calibri" w:hAnsi="Calibri" w:cs="Calibri"/>
          <w:color w:val="3C3C3B"/>
          <w:sz w:val="27"/>
          <w:szCs w:val="27"/>
          <w:lang w:eastAsia="it-IT"/>
        </w:rPr>
        <w:t>Grazie alla collaborazione con </w:t>
      </w:r>
      <w:r w:rsidRPr="000701EA">
        <w:rPr>
          <w:rFonts w:ascii="Calibri" w:eastAsia="Calibri" w:hAnsi="Calibri" w:cs="Calibri"/>
          <w:b/>
          <w:bCs/>
          <w:color w:val="3C3C3B"/>
          <w:sz w:val="27"/>
          <w:szCs w:val="27"/>
          <w:bdr w:val="none" w:sz="0" w:space="0" w:color="auto" w:frame="1"/>
          <w:lang w:eastAsia="it-IT"/>
        </w:rPr>
        <w:t>Elastica</w:t>
      </w:r>
      <w:r w:rsidRPr="000701EA">
        <w:rPr>
          <w:rFonts w:ascii="Calibri" w:eastAsia="Calibri" w:hAnsi="Calibri" w:cs="Calibri"/>
          <w:color w:val="3C3C3B"/>
          <w:sz w:val="27"/>
          <w:szCs w:val="27"/>
          <w:lang w:eastAsia="it-IT"/>
        </w:rPr>
        <w:t>, il più importante Speakers Bureau in Italia, durante i mesi di ottobre e novembre la domenica mattina andranno in scena al </w:t>
      </w:r>
      <w:r w:rsidRPr="000701EA">
        <w:rPr>
          <w:rFonts w:ascii="Calibri" w:eastAsia="Calibri" w:hAnsi="Calibri" w:cs="Calibri"/>
          <w:b/>
          <w:bCs/>
          <w:color w:val="3C3C3B"/>
          <w:sz w:val="27"/>
          <w:szCs w:val="27"/>
          <w:bdr w:val="none" w:sz="0" w:space="0" w:color="auto" w:frame="1"/>
          <w:lang w:eastAsia="it-IT"/>
        </w:rPr>
        <w:t>Teatro degli Arcimboldi</w:t>
      </w:r>
      <w:r w:rsidRPr="000701EA">
        <w:rPr>
          <w:rFonts w:ascii="Calibri" w:eastAsia="Calibri" w:hAnsi="Calibri" w:cs="Calibri"/>
          <w:color w:val="3C3C3B"/>
          <w:sz w:val="27"/>
          <w:szCs w:val="27"/>
          <w:lang w:eastAsia="it-IT"/>
        </w:rPr>
        <w:t> creatività e originalità grazie alla commistione di note e divulgazione, un viaggio emozionante e vitale tra musica e conoscenza.</w:t>
      </w:r>
    </w:p>
    <w:p w:rsidR="000701EA" w:rsidRDefault="000701EA" w:rsidP="000701EA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Calibri"/>
          <w:color w:val="3C3C3B"/>
          <w:sz w:val="27"/>
          <w:szCs w:val="27"/>
          <w:lang w:eastAsia="it-IT"/>
        </w:rPr>
      </w:pPr>
      <w:r w:rsidRPr="000701EA">
        <w:rPr>
          <w:rFonts w:ascii="Calibri" w:eastAsia="Calibri" w:hAnsi="Calibri" w:cs="Calibri"/>
          <w:color w:val="3C3C3B"/>
          <w:sz w:val="27"/>
          <w:szCs w:val="27"/>
          <w:lang w:eastAsia="it-IT"/>
        </w:rPr>
        <w:t>Ad aprire la rassegna il giornalista sportivo e opinionista televisivo di Sky Sport </w:t>
      </w:r>
      <w:r w:rsidRPr="000701EA">
        <w:rPr>
          <w:rFonts w:ascii="Calibri" w:eastAsia="Calibri" w:hAnsi="Calibri" w:cs="Calibri"/>
          <w:b/>
          <w:bCs/>
          <w:color w:val="3C3C3B"/>
          <w:sz w:val="27"/>
          <w:szCs w:val="27"/>
          <w:bdr w:val="none" w:sz="0" w:space="0" w:color="auto" w:frame="1"/>
          <w:lang w:eastAsia="it-IT"/>
        </w:rPr>
        <w:t xml:space="preserve">Paolo </w:t>
      </w:r>
      <w:proofErr w:type="spellStart"/>
      <w:proofErr w:type="gramStart"/>
      <w:r w:rsidRPr="000701EA">
        <w:rPr>
          <w:rFonts w:ascii="Calibri" w:eastAsia="Calibri" w:hAnsi="Calibri" w:cs="Calibri"/>
          <w:b/>
          <w:bCs/>
          <w:color w:val="3C3C3B"/>
          <w:sz w:val="27"/>
          <w:szCs w:val="27"/>
          <w:bdr w:val="none" w:sz="0" w:space="0" w:color="auto" w:frame="1"/>
          <w:lang w:eastAsia="it-IT"/>
        </w:rPr>
        <w:t>Condò</w:t>
      </w:r>
      <w:proofErr w:type="spellEnd"/>
      <w:r w:rsidRPr="000701EA">
        <w:rPr>
          <w:rFonts w:ascii="Calibri" w:eastAsia="Calibri" w:hAnsi="Calibri" w:cs="Calibri"/>
          <w:color w:val="3C3C3B"/>
          <w:sz w:val="27"/>
          <w:szCs w:val="27"/>
          <w:lang w:eastAsia="it-IT"/>
        </w:rPr>
        <w:t>,  firma</w:t>
      </w:r>
      <w:proofErr w:type="gramEnd"/>
      <w:r w:rsidRPr="000701EA">
        <w:rPr>
          <w:rFonts w:ascii="Calibri" w:eastAsia="Calibri" w:hAnsi="Calibri" w:cs="Calibri"/>
          <w:color w:val="3C3C3B"/>
          <w:sz w:val="27"/>
          <w:szCs w:val="27"/>
          <w:lang w:eastAsia="it-IT"/>
        </w:rPr>
        <w:t xml:space="preserve"> di Repubblica e dal 2010 membro italiano della giuria internazionale che assegna il Pallone d’Oro, massimo riconoscimento del mondo del calcio. </w:t>
      </w:r>
      <w:r w:rsidRPr="000701EA">
        <w:rPr>
          <w:rFonts w:ascii="Calibri" w:eastAsia="Calibri" w:hAnsi="Calibri" w:cs="Calibri"/>
          <w:color w:val="3C3C3B"/>
          <w:sz w:val="27"/>
          <w:szCs w:val="27"/>
          <w:bdr w:val="none" w:sz="0" w:space="0" w:color="auto" w:frame="1"/>
          <w:lang w:eastAsia="it-IT"/>
        </w:rPr>
        <w:t>A seguire la giornalista, saggista, curatrice ed esperta di cultura materiale e design, </w:t>
      </w:r>
      <w:r w:rsidRPr="000701EA">
        <w:rPr>
          <w:rFonts w:ascii="Calibri" w:eastAsia="Calibri" w:hAnsi="Calibri" w:cs="Calibri"/>
          <w:b/>
          <w:bCs/>
          <w:color w:val="3C3C3B"/>
          <w:sz w:val="27"/>
          <w:szCs w:val="27"/>
          <w:bdr w:val="none" w:sz="0" w:space="0" w:color="auto" w:frame="1"/>
          <w:lang w:eastAsia="it-IT"/>
        </w:rPr>
        <w:t>Chiara Alessi</w:t>
      </w:r>
      <w:r w:rsidRPr="000701EA">
        <w:rPr>
          <w:rFonts w:ascii="Calibri" w:eastAsia="Calibri" w:hAnsi="Calibri" w:cs="Calibri"/>
          <w:color w:val="3C3C3B"/>
          <w:sz w:val="27"/>
          <w:szCs w:val="27"/>
          <w:bdr w:val="none" w:sz="0" w:space="0" w:color="auto" w:frame="1"/>
          <w:lang w:eastAsia="it-IT"/>
        </w:rPr>
        <w:t> e poi </w:t>
      </w:r>
      <w:proofErr w:type="spellStart"/>
      <w:r w:rsidRPr="000701EA">
        <w:rPr>
          <w:rFonts w:ascii="Calibri" w:eastAsia="Calibri" w:hAnsi="Calibri" w:cs="Calibri"/>
          <w:color w:val="3C3C3B"/>
          <w:sz w:val="27"/>
          <w:szCs w:val="27"/>
          <w:bdr w:val="none" w:sz="0" w:space="0" w:color="auto" w:frame="1"/>
          <w:lang w:eastAsia="it-IT"/>
        </w:rPr>
        <w:t>Gad</w:t>
      </w:r>
      <w:proofErr w:type="spellEnd"/>
      <w:r w:rsidRPr="000701EA">
        <w:rPr>
          <w:rFonts w:ascii="Calibri" w:eastAsia="Calibri" w:hAnsi="Calibri" w:cs="Calibri"/>
          <w:color w:val="3C3C3B"/>
          <w:sz w:val="27"/>
          <w:szCs w:val="27"/>
          <w:bdr w:val="none" w:sz="0" w:space="0" w:color="auto" w:frame="1"/>
          <w:lang w:eastAsia="it-IT"/>
        </w:rPr>
        <w:t xml:space="preserve"> Lerner, tra i giornalisti più apprezzati della televisione italiana, conduttore di format tv che hanno fatto la storia del piccolo schermo. A novembre sarà poi la volta di Roberta Villa giornalista, autrice e divulgatrice scientifica ed esperta in prevenzione delle minacce pandemiche e in lotta alla disinformazione, s</w:t>
      </w:r>
      <w:r w:rsidRPr="000701EA">
        <w:rPr>
          <w:rFonts w:ascii="Calibri" w:eastAsia="Calibri" w:hAnsi="Calibri" w:cs="Calibri"/>
          <w:color w:val="3C3C3B"/>
          <w:sz w:val="27"/>
          <w:szCs w:val="27"/>
          <w:lang w:eastAsia="it-IT"/>
        </w:rPr>
        <w:t>eguita dal fisico appassionato di innovazione </w:t>
      </w:r>
      <w:r w:rsidRPr="000701EA">
        <w:rPr>
          <w:rFonts w:ascii="Calibri" w:eastAsia="Calibri" w:hAnsi="Calibri" w:cs="Calibri"/>
          <w:b/>
          <w:bCs/>
          <w:color w:val="3C3C3B"/>
          <w:sz w:val="27"/>
          <w:szCs w:val="27"/>
          <w:bdr w:val="none" w:sz="0" w:space="0" w:color="auto" w:frame="1"/>
          <w:lang w:eastAsia="it-IT"/>
        </w:rPr>
        <w:t xml:space="preserve">Massimo </w:t>
      </w:r>
      <w:proofErr w:type="spellStart"/>
      <w:r w:rsidRPr="000701EA">
        <w:rPr>
          <w:rFonts w:ascii="Calibri" w:eastAsia="Calibri" w:hAnsi="Calibri" w:cs="Calibri"/>
          <w:b/>
          <w:bCs/>
          <w:color w:val="3C3C3B"/>
          <w:sz w:val="27"/>
          <w:szCs w:val="27"/>
          <w:bdr w:val="none" w:sz="0" w:space="0" w:color="auto" w:frame="1"/>
          <w:lang w:eastAsia="it-IT"/>
        </w:rPr>
        <w:t>Temporelli</w:t>
      </w:r>
      <w:proofErr w:type="spellEnd"/>
      <w:r w:rsidRPr="000701EA">
        <w:rPr>
          <w:rFonts w:ascii="Calibri" w:eastAsia="Calibri" w:hAnsi="Calibri" w:cs="Calibri"/>
          <w:color w:val="3C3C3B"/>
          <w:sz w:val="27"/>
          <w:szCs w:val="27"/>
          <w:lang w:eastAsia="it-IT"/>
        </w:rPr>
        <w:t xml:space="preserve">, che da 25 anni si occupa di diffusione della cultura scientifica </w:t>
      </w:r>
      <w:proofErr w:type="gramStart"/>
      <w:r w:rsidRPr="000701EA">
        <w:rPr>
          <w:rFonts w:ascii="Calibri" w:eastAsia="Calibri" w:hAnsi="Calibri" w:cs="Calibri"/>
          <w:color w:val="3C3C3B"/>
          <w:sz w:val="27"/>
          <w:szCs w:val="27"/>
          <w:lang w:eastAsia="it-IT"/>
        </w:rPr>
        <w:t>e  tecnologica</w:t>
      </w:r>
      <w:proofErr w:type="gramEnd"/>
      <w:r w:rsidRPr="000701EA">
        <w:rPr>
          <w:rFonts w:ascii="Calibri" w:eastAsia="Calibri" w:hAnsi="Calibri" w:cs="Calibri"/>
          <w:color w:val="3C3C3B"/>
          <w:sz w:val="27"/>
          <w:szCs w:val="27"/>
          <w:lang w:eastAsia="it-IT"/>
        </w:rPr>
        <w:t>. A chiudere la rassegna la giornalista e conduttrice di Sky TG24 </w:t>
      </w:r>
      <w:r w:rsidRPr="000701EA">
        <w:rPr>
          <w:rFonts w:ascii="Calibri" w:eastAsia="Calibri" w:hAnsi="Calibri" w:cs="Calibri"/>
          <w:b/>
          <w:bCs/>
          <w:color w:val="3C3C3B"/>
          <w:sz w:val="27"/>
          <w:szCs w:val="27"/>
          <w:bdr w:val="none" w:sz="0" w:space="0" w:color="auto" w:frame="1"/>
          <w:lang w:eastAsia="it-IT"/>
        </w:rPr>
        <w:t>Mariangela Pira</w:t>
      </w:r>
      <w:r w:rsidRPr="000701EA">
        <w:rPr>
          <w:rFonts w:ascii="Calibri" w:eastAsia="Calibri" w:hAnsi="Calibri" w:cs="Calibri"/>
          <w:color w:val="3C3C3B"/>
          <w:sz w:val="27"/>
          <w:szCs w:val="27"/>
          <w:lang w:eastAsia="it-IT"/>
        </w:rPr>
        <w:t>, esperta di finanza e politica internazionale.</w:t>
      </w:r>
    </w:p>
    <w:p w:rsidR="000701EA" w:rsidRDefault="000701EA" w:rsidP="000701EA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Calibri"/>
          <w:color w:val="3C3C3B"/>
          <w:sz w:val="27"/>
          <w:szCs w:val="27"/>
          <w:lang w:eastAsia="it-IT"/>
        </w:rPr>
      </w:pPr>
    </w:p>
    <w:p w:rsidR="000701EA" w:rsidRPr="000701EA" w:rsidRDefault="000701EA" w:rsidP="000701EA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Calibri"/>
          <w:color w:val="3C3C3B"/>
          <w:sz w:val="40"/>
          <w:szCs w:val="40"/>
          <w:lang w:eastAsia="it-IT"/>
        </w:rPr>
      </w:pPr>
      <w:r w:rsidRPr="000701EA">
        <w:rPr>
          <w:rFonts w:ascii="Calibri" w:eastAsia="Calibri" w:hAnsi="Calibri" w:cs="Calibri"/>
          <w:b/>
          <w:bCs/>
          <w:color w:val="3C3C3B"/>
          <w:sz w:val="40"/>
          <w:szCs w:val="40"/>
          <w:lang w:eastAsia="it-IT"/>
        </w:rPr>
        <w:t xml:space="preserve">Presentando in biglietteria il badge gli studenti potranno acquistare i biglietti ad un prezzo speciale di 10€, </w:t>
      </w:r>
      <w:proofErr w:type="spellStart"/>
      <w:r w:rsidRPr="000701EA">
        <w:rPr>
          <w:rFonts w:ascii="Calibri" w:eastAsia="Calibri" w:hAnsi="Calibri" w:cs="Calibri"/>
          <w:b/>
          <w:bCs/>
          <w:color w:val="3C3C3B"/>
          <w:sz w:val="40"/>
          <w:szCs w:val="40"/>
          <w:lang w:eastAsia="it-IT"/>
        </w:rPr>
        <w:t>anzichè</w:t>
      </w:r>
      <w:proofErr w:type="spellEnd"/>
      <w:r w:rsidRPr="000701EA">
        <w:rPr>
          <w:rFonts w:ascii="Calibri" w:eastAsia="Calibri" w:hAnsi="Calibri" w:cs="Calibri"/>
          <w:b/>
          <w:bCs/>
          <w:color w:val="3C3C3B"/>
          <w:sz w:val="40"/>
          <w:szCs w:val="40"/>
          <w:lang w:eastAsia="it-IT"/>
        </w:rPr>
        <w:t xml:space="preserve"> 23€.</w:t>
      </w:r>
    </w:p>
    <w:sectPr w:rsidR="000701EA" w:rsidRPr="000701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EA"/>
    <w:rsid w:val="000701EA"/>
    <w:rsid w:val="00A03040"/>
    <w:rsid w:val="00A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5A396-EAE3-42C4-A0D5-ADABD41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B3AF0-6FBF-4BEC-BCAB-1ED3EA5B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Lecca Annalisa</dc:creator>
  <cp:keywords/>
  <dc:description/>
  <cp:lastModifiedBy>Lecca Annalisa</cp:lastModifiedBy>
  <cp:revision>2</cp:revision>
  <dcterms:created xsi:type="dcterms:W3CDTF">2023-10-19T11:46:00Z</dcterms:created>
  <dcterms:modified xsi:type="dcterms:W3CDTF">2023-10-19T11:56:00Z</dcterms:modified>
</cp:coreProperties>
</file>